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AED0D6" w14:textId="77777777" w:rsidR="00971AF9" w:rsidRPr="002F2E9D" w:rsidRDefault="00971AF9" w:rsidP="00971AF9">
      <w:pPr>
        <w:spacing w:after="0" w:line="240" w:lineRule="auto"/>
        <w:jc w:val="right"/>
        <w:rPr>
          <w:rFonts w:ascii="Times New Roman" w:hAnsi="Times New Roman" w:cs="Times New Roman"/>
          <w:i/>
          <w:color w:val="000000" w:themeColor="text1"/>
          <w:sz w:val="24"/>
          <w:szCs w:val="24"/>
          <w:lang w:val="tt-RU"/>
        </w:rPr>
      </w:pPr>
      <w:r w:rsidRPr="002F2E9D">
        <w:rPr>
          <w:rFonts w:ascii="Times New Roman" w:hAnsi="Times New Roman" w:cs="Times New Roman"/>
          <w:i/>
          <w:color w:val="000000" w:themeColor="text1"/>
          <w:sz w:val="24"/>
          <w:szCs w:val="24"/>
          <w:lang w:val="tt-RU"/>
        </w:rPr>
        <w:t>Муниципаль тур</w:t>
      </w:r>
    </w:p>
    <w:p w14:paraId="6F8FF651" w14:textId="77777777" w:rsidR="00FB7007" w:rsidRPr="002F2E9D" w:rsidRDefault="00FB7007" w:rsidP="00971AF9">
      <w:pPr>
        <w:spacing w:after="0" w:line="240" w:lineRule="auto"/>
        <w:jc w:val="center"/>
        <w:rPr>
          <w:rFonts w:ascii="Times New Roman" w:eastAsia="Times New Roman" w:hAnsi="Times New Roman" w:cs="Times New Roman"/>
          <w:b/>
          <w:color w:val="000000" w:themeColor="text1"/>
          <w:sz w:val="24"/>
          <w:szCs w:val="24"/>
          <w:lang w:val="tt-RU"/>
        </w:rPr>
      </w:pPr>
    </w:p>
    <w:p w14:paraId="00E97F89" w14:textId="77777777" w:rsidR="00FB7007" w:rsidRPr="002F2E9D" w:rsidRDefault="00FB7007" w:rsidP="00971AF9">
      <w:pPr>
        <w:spacing w:after="0" w:line="240" w:lineRule="auto"/>
        <w:jc w:val="center"/>
        <w:rPr>
          <w:rFonts w:ascii="Times New Roman" w:eastAsia="Times New Roman" w:hAnsi="Times New Roman" w:cs="Times New Roman"/>
          <w:b/>
          <w:color w:val="000000" w:themeColor="text1"/>
          <w:sz w:val="24"/>
          <w:szCs w:val="24"/>
          <w:lang w:val="tt-RU"/>
        </w:rPr>
      </w:pPr>
      <w:r w:rsidRPr="002F2E9D">
        <w:rPr>
          <w:rFonts w:ascii="Times New Roman" w:eastAsia="Times New Roman" w:hAnsi="Times New Roman" w:cs="Times New Roman"/>
          <w:b/>
          <w:color w:val="000000" w:themeColor="text1"/>
          <w:sz w:val="24"/>
          <w:szCs w:val="24"/>
          <w:lang w:val="tt-RU"/>
        </w:rPr>
        <w:t>Татар телендә гомуми белем бирү оешмаларында укучы балалар өчен</w:t>
      </w:r>
    </w:p>
    <w:p w14:paraId="18CE52DC" w14:textId="6D1C8E34" w:rsidR="00FB7007" w:rsidRPr="002F2E9D" w:rsidRDefault="00FB7007" w:rsidP="00971AF9">
      <w:pPr>
        <w:spacing w:after="0" w:line="240" w:lineRule="auto"/>
        <w:jc w:val="center"/>
        <w:rPr>
          <w:rFonts w:ascii="Times New Roman" w:eastAsia="Times New Roman" w:hAnsi="Times New Roman" w:cs="Times New Roman"/>
          <w:b/>
          <w:color w:val="000000" w:themeColor="text1"/>
          <w:sz w:val="24"/>
          <w:szCs w:val="24"/>
          <w:lang w:val="tt-RU"/>
        </w:rPr>
      </w:pPr>
      <w:r w:rsidRPr="002F2E9D">
        <w:rPr>
          <w:rFonts w:ascii="Times New Roman" w:eastAsia="Times New Roman" w:hAnsi="Times New Roman" w:cs="Times New Roman"/>
          <w:b/>
          <w:color w:val="000000" w:themeColor="text1"/>
          <w:sz w:val="24"/>
          <w:szCs w:val="24"/>
          <w:lang w:val="tt-RU"/>
        </w:rPr>
        <w:t xml:space="preserve">татар теленнән олимпиада биремнәренең ҖАВАПЛАРЫ </w:t>
      </w:r>
    </w:p>
    <w:p w14:paraId="3E4D7C38" w14:textId="44C449E1" w:rsidR="00FB7007" w:rsidRPr="002F2E9D" w:rsidRDefault="00FB7007" w:rsidP="00971AF9">
      <w:pPr>
        <w:spacing w:after="0" w:line="240" w:lineRule="auto"/>
        <w:jc w:val="center"/>
        <w:rPr>
          <w:rFonts w:ascii="Times New Roman" w:eastAsia="Times New Roman" w:hAnsi="Times New Roman" w:cs="Times New Roman"/>
          <w:b/>
          <w:color w:val="000000" w:themeColor="text1"/>
          <w:sz w:val="24"/>
          <w:szCs w:val="24"/>
          <w:lang w:val="tt-RU"/>
        </w:rPr>
      </w:pPr>
      <w:r w:rsidRPr="002F2E9D">
        <w:rPr>
          <w:rFonts w:ascii="Times New Roman" w:eastAsia="Times New Roman" w:hAnsi="Times New Roman" w:cs="Times New Roman"/>
          <w:b/>
          <w:color w:val="000000" w:themeColor="text1"/>
          <w:sz w:val="24"/>
          <w:szCs w:val="24"/>
          <w:lang w:val="tt-RU"/>
        </w:rPr>
        <w:t>202</w:t>
      </w:r>
      <w:r w:rsidR="00A96C4C" w:rsidRPr="002F2E9D">
        <w:rPr>
          <w:rFonts w:ascii="Times New Roman" w:eastAsia="Times New Roman" w:hAnsi="Times New Roman" w:cs="Times New Roman"/>
          <w:b/>
          <w:color w:val="000000" w:themeColor="text1"/>
          <w:sz w:val="24"/>
          <w:szCs w:val="24"/>
          <w:lang w:val="tt-RU"/>
        </w:rPr>
        <w:t>4</w:t>
      </w:r>
      <w:r w:rsidRPr="002F2E9D">
        <w:rPr>
          <w:rFonts w:ascii="Times New Roman" w:eastAsia="Times New Roman" w:hAnsi="Times New Roman" w:cs="Times New Roman"/>
          <w:b/>
          <w:color w:val="000000" w:themeColor="text1"/>
          <w:sz w:val="24"/>
          <w:szCs w:val="24"/>
          <w:lang w:val="tt-RU"/>
        </w:rPr>
        <w:t>-202</w:t>
      </w:r>
      <w:r w:rsidR="00A96C4C" w:rsidRPr="002F2E9D">
        <w:rPr>
          <w:rFonts w:ascii="Times New Roman" w:eastAsia="Times New Roman" w:hAnsi="Times New Roman" w:cs="Times New Roman"/>
          <w:b/>
          <w:color w:val="000000" w:themeColor="text1"/>
          <w:sz w:val="24"/>
          <w:szCs w:val="24"/>
          <w:lang w:val="tt-RU"/>
        </w:rPr>
        <w:t>5</w:t>
      </w:r>
      <w:r w:rsidRPr="002F2E9D">
        <w:rPr>
          <w:rFonts w:ascii="Times New Roman" w:eastAsia="Times New Roman" w:hAnsi="Times New Roman" w:cs="Times New Roman"/>
          <w:b/>
          <w:color w:val="000000" w:themeColor="text1"/>
          <w:sz w:val="24"/>
          <w:szCs w:val="24"/>
          <w:lang w:val="tt-RU"/>
        </w:rPr>
        <w:t xml:space="preserve"> нче уку елы</w:t>
      </w:r>
    </w:p>
    <w:p w14:paraId="67D4A732" w14:textId="4C3F939E" w:rsidR="00FB7007" w:rsidRPr="002F2E9D" w:rsidRDefault="00B27C2D" w:rsidP="00971AF9">
      <w:pPr>
        <w:spacing w:after="0" w:line="240" w:lineRule="auto"/>
        <w:jc w:val="center"/>
        <w:rPr>
          <w:rFonts w:ascii="Times New Roman" w:eastAsia="Times New Roman" w:hAnsi="Times New Roman" w:cs="Times New Roman"/>
          <w:b/>
          <w:color w:val="000000" w:themeColor="text1"/>
          <w:sz w:val="24"/>
          <w:szCs w:val="24"/>
          <w:lang w:val="tt-RU"/>
        </w:rPr>
      </w:pPr>
      <w:r w:rsidRPr="002F2E9D">
        <w:rPr>
          <w:rFonts w:ascii="Times New Roman" w:eastAsia="Times New Roman" w:hAnsi="Times New Roman" w:cs="Times New Roman"/>
          <w:b/>
          <w:color w:val="000000" w:themeColor="text1"/>
          <w:sz w:val="24"/>
          <w:szCs w:val="24"/>
          <w:lang w:val="tt-RU"/>
        </w:rPr>
        <w:t>9</w:t>
      </w:r>
      <w:r w:rsidR="001C3600" w:rsidRPr="002F2E9D">
        <w:rPr>
          <w:rFonts w:ascii="Times New Roman" w:eastAsia="Times New Roman" w:hAnsi="Times New Roman" w:cs="Times New Roman"/>
          <w:b/>
          <w:color w:val="000000" w:themeColor="text1"/>
          <w:sz w:val="24"/>
          <w:szCs w:val="24"/>
          <w:lang w:val="tt-RU"/>
        </w:rPr>
        <w:t xml:space="preserve"> </w:t>
      </w:r>
      <w:r w:rsidR="00FB7007" w:rsidRPr="002F2E9D">
        <w:rPr>
          <w:rFonts w:ascii="Times New Roman" w:eastAsia="Times New Roman" w:hAnsi="Times New Roman" w:cs="Times New Roman"/>
          <w:b/>
          <w:color w:val="000000" w:themeColor="text1"/>
          <w:sz w:val="24"/>
          <w:szCs w:val="24"/>
          <w:lang w:val="tt-RU"/>
        </w:rPr>
        <w:t>нч</w:t>
      </w:r>
      <w:r w:rsidRPr="002F2E9D">
        <w:rPr>
          <w:rFonts w:ascii="Times New Roman" w:eastAsia="Times New Roman" w:hAnsi="Times New Roman" w:cs="Times New Roman"/>
          <w:b/>
          <w:color w:val="000000" w:themeColor="text1"/>
          <w:sz w:val="24"/>
          <w:szCs w:val="24"/>
          <w:lang w:val="tt-RU"/>
        </w:rPr>
        <w:t>ы</w:t>
      </w:r>
      <w:r w:rsidR="00FB7007" w:rsidRPr="002F2E9D">
        <w:rPr>
          <w:rFonts w:ascii="Times New Roman" w:eastAsia="Times New Roman" w:hAnsi="Times New Roman" w:cs="Times New Roman"/>
          <w:b/>
          <w:color w:val="000000" w:themeColor="text1"/>
          <w:sz w:val="24"/>
          <w:szCs w:val="24"/>
          <w:lang w:val="tt-RU"/>
        </w:rPr>
        <w:t xml:space="preserve"> сыйныф</w:t>
      </w:r>
    </w:p>
    <w:p w14:paraId="5FFF9E1D" w14:textId="7B6DE4B5" w:rsidR="00B27C2D" w:rsidRPr="002F2E9D" w:rsidRDefault="009F7383" w:rsidP="00971AF9">
      <w:pPr>
        <w:spacing w:after="0" w:line="240" w:lineRule="auto"/>
        <w:jc w:val="right"/>
        <w:rPr>
          <w:rFonts w:ascii="Times New Roman" w:hAnsi="Times New Roman" w:cs="Times New Roman"/>
          <w:b/>
          <w:color w:val="000000" w:themeColor="text1"/>
          <w:sz w:val="24"/>
          <w:szCs w:val="24"/>
          <w:lang w:val="tt-RU"/>
        </w:rPr>
      </w:pPr>
      <w:r w:rsidRPr="002F2E9D">
        <w:rPr>
          <w:rFonts w:ascii="Times New Roman" w:hAnsi="Times New Roman" w:cs="Times New Roman"/>
          <w:b/>
          <w:color w:val="000000" w:themeColor="text1"/>
          <w:sz w:val="24"/>
          <w:szCs w:val="24"/>
          <w:lang w:val="tt-RU"/>
        </w:rPr>
        <w:t>Максималь балл –</w:t>
      </w:r>
      <w:r w:rsidR="006A4235" w:rsidRPr="002F2E9D">
        <w:rPr>
          <w:rFonts w:ascii="Times New Roman" w:hAnsi="Times New Roman" w:cs="Times New Roman"/>
          <w:b/>
          <w:color w:val="000000" w:themeColor="text1"/>
          <w:sz w:val="24"/>
          <w:szCs w:val="24"/>
          <w:lang w:val="tt-RU"/>
        </w:rPr>
        <w:t>6</w:t>
      </w:r>
      <w:r w:rsidR="002D3211" w:rsidRPr="002F2E9D">
        <w:rPr>
          <w:rFonts w:ascii="Times New Roman" w:hAnsi="Times New Roman" w:cs="Times New Roman"/>
          <w:b/>
          <w:color w:val="000000" w:themeColor="text1"/>
          <w:sz w:val="24"/>
          <w:szCs w:val="24"/>
          <w:lang w:val="tt-RU"/>
        </w:rPr>
        <w:t>4</w:t>
      </w:r>
    </w:p>
    <w:p w14:paraId="7BC92784" w14:textId="6C61AE8D" w:rsidR="009F7383" w:rsidRPr="002F2E9D" w:rsidRDefault="009F7383" w:rsidP="00971AF9">
      <w:pPr>
        <w:spacing w:after="0" w:line="240" w:lineRule="auto"/>
        <w:jc w:val="right"/>
        <w:rPr>
          <w:rFonts w:ascii="Times New Roman" w:hAnsi="Times New Roman" w:cs="Times New Roman"/>
          <w:b/>
          <w:color w:val="000000" w:themeColor="text1"/>
          <w:sz w:val="24"/>
          <w:szCs w:val="24"/>
          <w:lang w:val="tt-RU"/>
        </w:rPr>
      </w:pPr>
    </w:p>
    <w:p w14:paraId="77B87E10" w14:textId="77777777" w:rsidR="009F7383" w:rsidRPr="002F2E9D" w:rsidRDefault="009F7383" w:rsidP="00971AF9">
      <w:pPr>
        <w:spacing w:after="0" w:line="240" w:lineRule="auto"/>
        <w:jc w:val="center"/>
        <w:rPr>
          <w:rFonts w:ascii="Times New Roman" w:eastAsia="Times New Roman" w:hAnsi="Times New Roman" w:cs="Times New Roman"/>
          <w:b/>
          <w:color w:val="000000" w:themeColor="text1"/>
          <w:sz w:val="24"/>
          <w:szCs w:val="24"/>
          <w:lang w:val="tt-RU"/>
        </w:rPr>
      </w:pPr>
    </w:p>
    <w:p w14:paraId="72AEA1CB" w14:textId="72A0EF61" w:rsidR="00D97BCF" w:rsidRPr="002F2E9D" w:rsidRDefault="00D97BCF" w:rsidP="00971AF9">
      <w:pPr>
        <w:spacing w:after="0" w:line="240" w:lineRule="auto"/>
        <w:jc w:val="center"/>
        <w:rPr>
          <w:rFonts w:ascii="Times New Roman" w:eastAsia="Times New Roman" w:hAnsi="Times New Roman" w:cs="Times New Roman"/>
          <w:b/>
          <w:color w:val="000000" w:themeColor="text1"/>
          <w:sz w:val="24"/>
          <w:szCs w:val="24"/>
          <w:lang w:val="tt-RU"/>
        </w:rPr>
      </w:pPr>
      <w:r w:rsidRPr="002F2E9D">
        <w:rPr>
          <w:rFonts w:ascii="Times New Roman" w:eastAsia="Times New Roman" w:hAnsi="Times New Roman" w:cs="Times New Roman"/>
          <w:b/>
          <w:color w:val="000000" w:themeColor="text1"/>
          <w:sz w:val="24"/>
          <w:szCs w:val="24"/>
          <w:lang w:val="en-US"/>
        </w:rPr>
        <w:t>I</w:t>
      </w:r>
      <w:r w:rsidRPr="002F2E9D">
        <w:rPr>
          <w:rFonts w:ascii="Times New Roman" w:eastAsia="Times New Roman" w:hAnsi="Times New Roman" w:cs="Times New Roman"/>
          <w:b/>
          <w:color w:val="000000" w:themeColor="text1"/>
          <w:sz w:val="24"/>
          <w:szCs w:val="24"/>
          <w:lang w:val="tt-RU"/>
        </w:rPr>
        <w:t>. ТЕСТ (</w:t>
      </w:r>
      <w:r w:rsidR="00070CF4" w:rsidRPr="002F2E9D">
        <w:rPr>
          <w:rFonts w:ascii="Times New Roman" w:eastAsia="Times New Roman" w:hAnsi="Times New Roman" w:cs="Times New Roman"/>
          <w:b/>
          <w:color w:val="000000" w:themeColor="text1"/>
          <w:sz w:val="24"/>
          <w:szCs w:val="24"/>
          <w:lang w:val="tt-RU"/>
        </w:rPr>
        <w:t>20</w:t>
      </w:r>
      <w:r w:rsidRPr="002F2E9D">
        <w:rPr>
          <w:rFonts w:ascii="Times New Roman" w:eastAsia="Times New Roman" w:hAnsi="Times New Roman" w:cs="Times New Roman"/>
          <w:b/>
          <w:color w:val="000000" w:themeColor="text1"/>
          <w:sz w:val="24"/>
          <w:szCs w:val="24"/>
          <w:lang w:val="tt-RU"/>
        </w:rPr>
        <w:t xml:space="preserve"> балл)</w:t>
      </w:r>
    </w:p>
    <w:p w14:paraId="3081ED12" w14:textId="77777777" w:rsidR="00D97BCF" w:rsidRPr="002F2E9D" w:rsidRDefault="00D97BCF" w:rsidP="00971AF9">
      <w:pPr>
        <w:spacing w:after="0" w:line="240" w:lineRule="auto"/>
        <w:jc w:val="center"/>
        <w:rPr>
          <w:rFonts w:ascii="Times New Roman" w:eastAsia="Times New Roman" w:hAnsi="Times New Roman" w:cs="Times New Roman"/>
          <w:b/>
          <w:color w:val="000000" w:themeColor="text1"/>
          <w:sz w:val="24"/>
          <w:szCs w:val="24"/>
          <w:lang w:val="tt-RU"/>
        </w:rPr>
      </w:pPr>
    </w:p>
    <w:tbl>
      <w:tblPr>
        <w:tblStyle w:val="a3"/>
        <w:tblW w:w="0" w:type="auto"/>
        <w:tblLook w:val="04A0" w:firstRow="1" w:lastRow="0" w:firstColumn="1" w:lastColumn="0" w:noHBand="0" w:noVBand="1"/>
      </w:tblPr>
      <w:tblGrid>
        <w:gridCol w:w="967"/>
        <w:gridCol w:w="967"/>
        <w:gridCol w:w="967"/>
        <w:gridCol w:w="967"/>
        <w:gridCol w:w="967"/>
        <w:gridCol w:w="967"/>
        <w:gridCol w:w="967"/>
        <w:gridCol w:w="967"/>
        <w:gridCol w:w="975"/>
        <w:gridCol w:w="968"/>
      </w:tblGrid>
      <w:tr w:rsidR="002F2E9D" w:rsidRPr="002F2E9D" w14:paraId="14F341F0" w14:textId="6E0531FE" w:rsidTr="005C3AF4">
        <w:tc>
          <w:tcPr>
            <w:tcW w:w="967" w:type="dxa"/>
          </w:tcPr>
          <w:p w14:paraId="03709CFD" w14:textId="77777777" w:rsidR="00B27C2D" w:rsidRPr="002F2E9D" w:rsidRDefault="00B27C2D" w:rsidP="00971AF9">
            <w:pPr>
              <w:jc w:val="center"/>
              <w:rPr>
                <w:rFonts w:ascii="Times New Roman" w:hAnsi="Times New Roman" w:cs="Times New Roman"/>
                <w:color w:val="000000" w:themeColor="text1"/>
                <w:sz w:val="24"/>
                <w:szCs w:val="24"/>
                <w:lang w:val="tt-RU"/>
              </w:rPr>
            </w:pPr>
            <w:r w:rsidRPr="002F2E9D">
              <w:rPr>
                <w:rFonts w:ascii="Times New Roman" w:hAnsi="Times New Roman" w:cs="Times New Roman"/>
                <w:color w:val="000000" w:themeColor="text1"/>
                <w:sz w:val="24"/>
                <w:szCs w:val="24"/>
                <w:lang w:val="tt-RU"/>
              </w:rPr>
              <w:t>1</w:t>
            </w:r>
          </w:p>
        </w:tc>
        <w:tc>
          <w:tcPr>
            <w:tcW w:w="968" w:type="dxa"/>
          </w:tcPr>
          <w:p w14:paraId="12435A66" w14:textId="77777777" w:rsidR="00B27C2D" w:rsidRPr="002F2E9D" w:rsidRDefault="00B27C2D" w:rsidP="00971AF9">
            <w:pPr>
              <w:jc w:val="center"/>
              <w:rPr>
                <w:rFonts w:ascii="Times New Roman" w:hAnsi="Times New Roman" w:cs="Times New Roman"/>
                <w:color w:val="000000" w:themeColor="text1"/>
                <w:sz w:val="24"/>
                <w:szCs w:val="24"/>
                <w:lang w:val="tt-RU"/>
              </w:rPr>
            </w:pPr>
            <w:r w:rsidRPr="002F2E9D">
              <w:rPr>
                <w:rFonts w:ascii="Times New Roman" w:hAnsi="Times New Roman" w:cs="Times New Roman"/>
                <w:color w:val="000000" w:themeColor="text1"/>
                <w:sz w:val="24"/>
                <w:szCs w:val="24"/>
                <w:lang w:val="tt-RU"/>
              </w:rPr>
              <w:t>2</w:t>
            </w:r>
          </w:p>
        </w:tc>
        <w:tc>
          <w:tcPr>
            <w:tcW w:w="968" w:type="dxa"/>
          </w:tcPr>
          <w:p w14:paraId="3CEFAF48" w14:textId="77777777" w:rsidR="00B27C2D" w:rsidRPr="002F2E9D" w:rsidRDefault="00B27C2D" w:rsidP="00971AF9">
            <w:pPr>
              <w:jc w:val="center"/>
              <w:rPr>
                <w:rFonts w:ascii="Times New Roman" w:hAnsi="Times New Roman" w:cs="Times New Roman"/>
                <w:color w:val="000000" w:themeColor="text1"/>
                <w:sz w:val="24"/>
                <w:szCs w:val="24"/>
                <w:lang w:val="tt-RU"/>
              </w:rPr>
            </w:pPr>
            <w:r w:rsidRPr="002F2E9D">
              <w:rPr>
                <w:rFonts w:ascii="Times New Roman" w:hAnsi="Times New Roman" w:cs="Times New Roman"/>
                <w:color w:val="000000" w:themeColor="text1"/>
                <w:sz w:val="24"/>
                <w:szCs w:val="24"/>
                <w:lang w:val="tt-RU"/>
              </w:rPr>
              <w:t>3</w:t>
            </w:r>
          </w:p>
        </w:tc>
        <w:tc>
          <w:tcPr>
            <w:tcW w:w="968" w:type="dxa"/>
          </w:tcPr>
          <w:p w14:paraId="522427C9" w14:textId="77777777" w:rsidR="00B27C2D" w:rsidRPr="002F2E9D" w:rsidRDefault="00B27C2D" w:rsidP="00971AF9">
            <w:pPr>
              <w:jc w:val="center"/>
              <w:rPr>
                <w:rFonts w:ascii="Times New Roman" w:hAnsi="Times New Roman" w:cs="Times New Roman"/>
                <w:color w:val="000000" w:themeColor="text1"/>
                <w:sz w:val="24"/>
                <w:szCs w:val="24"/>
                <w:lang w:val="tt-RU"/>
              </w:rPr>
            </w:pPr>
            <w:r w:rsidRPr="002F2E9D">
              <w:rPr>
                <w:rFonts w:ascii="Times New Roman" w:hAnsi="Times New Roman" w:cs="Times New Roman"/>
                <w:color w:val="000000" w:themeColor="text1"/>
                <w:sz w:val="24"/>
                <w:szCs w:val="24"/>
                <w:lang w:val="tt-RU"/>
              </w:rPr>
              <w:t>4</w:t>
            </w:r>
          </w:p>
        </w:tc>
        <w:tc>
          <w:tcPr>
            <w:tcW w:w="968" w:type="dxa"/>
          </w:tcPr>
          <w:p w14:paraId="50172090" w14:textId="77777777" w:rsidR="00B27C2D" w:rsidRPr="002F2E9D" w:rsidRDefault="00B27C2D" w:rsidP="00971AF9">
            <w:pPr>
              <w:jc w:val="center"/>
              <w:rPr>
                <w:rFonts w:ascii="Times New Roman" w:hAnsi="Times New Roman" w:cs="Times New Roman"/>
                <w:color w:val="000000" w:themeColor="text1"/>
                <w:sz w:val="24"/>
                <w:szCs w:val="24"/>
                <w:lang w:val="tt-RU"/>
              </w:rPr>
            </w:pPr>
            <w:r w:rsidRPr="002F2E9D">
              <w:rPr>
                <w:rFonts w:ascii="Times New Roman" w:hAnsi="Times New Roman" w:cs="Times New Roman"/>
                <w:color w:val="000000" w:themeColor="text1"/>
                <w:sz w:val="24"/>
                <w:szCs w:val="24"/>
                <w:lang w:val="tt-RU"/>
              </w:rPr>
              <w:t>5</w:t>
            </w:r>
          </w:p>
        </w:tc>
        <w:tc>
          <w:tcPr>
            <w:tcW w:w="968" w:type="dxa"/>
          </w:tcPr>
          <w:p w14:paraId="22490649" w14:textId="77777777" w:rsidR="00B27C2D" w:rsidRPr="002F2E9D" w:rsidRDefault="00B27C2D" w:rsidP="00971AF9">
            <w:pPr>
              <w:jc w:val="center"/>
              <w:rPr>
                <w:rFonts w:ascii="Times New Roman" w:hAnsi="Times New Roman" w:cs="Times New Roman"/>
                <w:color w:val="000000" w:themeColor="text1"/>
                <w:sz w:val="24"/>
                <w:szCs w:val="24"/>
                <w:lang w:val="tt-RU"/>
              </w:rPr>
            </w:pPr>
            <w:r w:rsidRPr="002F2E9D">
              <w:rPr>
                <w:rFonts w:ascii="Times New Roman" w:hAnsi="Times New Roman" w:cs="Times New Roman"/>
                <w:color w:val="000000" w:themeColor="text1"/>
                <w:sz w:val="24"/>
                <w:szCs w:val="24"/>
                <w:lang w:val="tt-RU"/>
              </w:rPr>
              <w:t>6</w:t>
            </w:r>
          </w:p>
        </w:tc>
        <w:tc>
          <w:tcPr>
            <w:tcW w:w="968" w:type="dxa"/>
          </w:tcPr>
          <w:p w14:paraId="6682ED6B" w14:textId="77777777" w:rsidR="00B27C2D" w:rsidRPr="002F2E9D" w:rsidRDefault="00B27C2D" w:rsidP="00971AF9">
            <w:pPr>
              <w:jc w:val="center"/>
              <w:rPr>
                <w:rFonts w:ascii="Times New Roman" w:hAnsi="Times New Roman" w:cs="Times New Roman"/>
                <w:color w:val="000000" w:themeColor="text1"/>
                <w:sz w:val="24"/>
                <w:szCs w:val="24"/>
                <w:lang w:val="tt-RU"/>
              </w:rPr>
            </w:pPr>
            <w:r w:rsidRPr="002F2E9D">
              <w:rPr>
                <w:rFonts w:ascii="Times New Roman" w:hAnsi="Times New Roman" w:cs="Times New Roman"/>
                <w:color w:val="000000" w:themeColor="text1"/>
                <w:sz w:val="24"/>
                <w:szCs w:val="24"/>
                <w:lang w:val="tt-RU"/>
              </w:rPr>
              <w:t>7</w:t>
            </w:r>
          </w:p>
        </w:tc>
        <w:tc>
          <w:tcPr>
            <w:tcW w:w="968" w:type="dxa"/>
          </w:tcPr>
          <w:p w14:paraId="67387CE8" w14:textId="1546B62C" w:rsidR="00B27C2D" w:rsidRPr="002F2E9D" w:rsidRDefault="00B27C2D" w:rsidP="00971AF9">
            <w:pPr>
              <w:jc w:val="center"/>
              <w:rPr>
                <w:rFonts w:ascii="Times New Roman" w:hAnsi="Times New Roman" w:cs="Times New Roman"/>
                <w:color w:val="000000" w:themeColor="text1"/>
                <w:sz w:val="24"/>
                <w:szCs w:val="24"/>
                <w:lang w:val="tt-RU"/>
              </w:rPr>
            </w:pPr>
            <w:r w:rsidRPr="002F2E9D">
              <w:rPr>
                <w:rFonts w:ascii="Times New Roman" w:hAnsi="Times New Roman" w:cs="Times New Roman"/>
                <w:color w:val="000000" w:themeColor="text1"/>
                <w:sz w:val="24"/>
                <w:szCs w:val="24"/>
                <w:lang w:val="tt-RU"/>
              </w:rPr>
              <w:t>8</w:t>
            </w:r>
          </w:p>
        </w:tc>
        <w:tc>
          <w:tcPr>
            <w:tcW w:w="968" w:type="dxa"/>
          </w:tcPr>
          <w:p w14:paraId="2133B64B" w14:textId="68E01B30" w:rsidR="00B27C2D" w:rsidRPr="002F2E9D" w:rsidRDefault="00B27C2D" w:rsidP="00971AF9">
            <w:pPr>
              <w:jc w:val="center"/>
              <w:rPr>
                <w:rFonts w:ascii="Times New Roman" w:hAnsi="Times New Roman" w:cs="Times New Roman"/>
                <w:color w:val="000000" w:themeColor="text1"/>
                <w:sz w:val="24"/>
                <w:szCs w:val="24"/>
                <w:lang w:val="tt-RU"/>
              </w:rPr>
            </w:pPr>
            <w:r w:rsidRPr="002F2E9D">
              <w:rPr>
                <w:rFonts w:ascii="Times New Roman" w:hAnsi="Times New Roman" w:cs="Times New Roman"/>
                <w:color w:val="000000" w:themeColor="text1"/>
                <w:sz w:val="24"/>
                <w:szCs w:val="24"/>
                <w:lang w:val="tt-RU"/>
              </w:rPr>
              <w:t>9</w:t>
            </w:r>
          </w:p>
        </w:tc>
        <w:tc>
          <w:tcPr>
            <w:tcW w:w="968" w:type="dxa"/>
          </w:tcPr>
          <w:p w14:paraId="585BC306" w14:textId="5C3903B7" w:rsidR="00B27C2D" w:rsidRPr="002F2E9D" w:rsidRDefault="00B27C2D" w:rsidP="00971AF9">
            <w:pPr>
              <w:jc w:val="center"/>
              <w:rPr>
                <w:rFonts w:ascii="Times New Roman" w:hAnsi="Times New Roman" w:cs="Times New Roman"/>
                <w:color w:val="000000" w:themeColor="text1"/>
                <w:sz w:val="24"/>
                <w:szCs w:val="24"/>
                <w:lang w:val="tt-RU"/>
              </w:rPr>
            </w:pPr>
            <w:r w:rsidRPr="002F2E9D">
              <w:rPr>
                <w:rFonts w:ascii="Times New Roman" w:hAnsi="Times New Roman" w:cs="Times New Roman"/>
                <w:color w:val="000000" w:themeColor="text1"/>
                <w:sz w:val="24"/>
                <w:szCs w:val="24"/>
                <w:lang w:val="tt-RU"/>
              </w:rPr>
              <w:t>10</w:t>
            </w:r>
          </w:p>
        </w:tc>
      </w:tr>
      <w:tr w:rsidR="00971AF9" w:rsidRPr="002F2E9D" w14:paraId="1AE5FA1D" w14:textId="5355B0CB" w:rsidTr="005C3AF4">
        <w:tc>
          <w:tcPr>
            <w:tcW w:w="967" w:type="dxa"/>
          </w:tcPr>
          <w:p w14:paraId="533549D6" w14:textId="41965475" w:rsidR="00B27C2D" w:rsidRPr="002F2E9D" w:rsidRDefault="00A96C4C" w:rsidP="00971AF9">
            <w:pPr>
              <w:jc w:val="center"/>
              <w:rPr>
                <w:rFonts w:ascii="Times New Roman" w:hAnsi="Times New Roman" w:cs="Times New Roman"/>
                <w:b/>
                <w:color w:val="000000" w:themeColor="text1"/>
                <w:sz w:val="24"/>
                <w:szCs w:val="24"/>
                <w:lang w:val="tt-RU"/>
              </w:rPr>
            </w:pPr>
            <w:r w:rsidRPr="002F2E9D">
              <w:rPr>
                <w:rFonts w:ascii="Times New Roman" w:hAnsi="Times New Roman" w:cs="Times New Roman"/>
                <w:b/>
                <w:color w:val="000000" w:themeColor="text1"/>
                <w:sz w:val="24"/>
                <w:szCs w:val="24"/>
                <w:lang w:val="tt-RU"/>
              </w:rPr>
              <w:t>1</w:t>
            </w:r>
          </w:p>
        </w:tc>
        <w:tc>
          <w:tcPr>
            <w:tcW w:w="968" w:type="dxa"/>
          </w:tcPr>
          <w:p w14:paraId="3E5E72AE" w14:textId="63DA8EBF" w:rsidR="00B27C2D" w:rsidRPr="002F2E9D" w:rsidRDefault="00971AF9" w:rsidP="00971AF9">
            <w:pPr>
              <w:jc w:val="center"/>
              <w:rPr>
                <w:rFonts w:ascii="Times New Roman" w:hAnsi="Times New Roman" w:cs="Times New Roman"/>
                <w:b/>
                <w:color w:val="000000" w:themeColor="text1"/>
                <w:sz w:val="24"/>
                <w:szCs w:val="24"/>
                <w:lang w:val="tt-RU"/>
              </w:rPr>
            </w:pPr>
            <w:r w:rsidRPr="002F2E9D">
              <w:rPr>
                <w:rFonts w:ascii="Times New Roman" w:hAnsi="Times New Roman" w:cs="Times New Roman"/>
                <w:b/>
                <w:color w:val="000000" w:themeColor="text1"/>
                <w:sz w:val="24"/>
                <w:szCs w:val="24"/>
                <w:lang w:val="tt-RU"/>
              </w:rPr>
              <w:t>4</w:t>
            </w:r>
          </w:p>
        </w:tc>
        <w:tc>
          <w:tcPr>
            <w:tcW w:w="968" w:type="dxa"/>
          </w:tcPr>
          <w:p w14:paraId="4862522E" w14:textId="56D65B5C" w:rsidR="00B27C2D" w:rsidRPr="002F2E9D" w:rsidRDefault="00971AF9" w:rsidP="00971AF9">
            <w:pPr>
              <w:jc w:val="center"/>
              <w:rPr>
                <w:rFonts w:ascii="Times New Roman" w:hAnsi="Times New Roman" w:cs="Times New Roman"/>
                <w:b/>
                <w:color w:val="000000" w:themeColor="text1"/>
                <w:sz w:val="24"/>
                <w:szCs w:val="24"/>
                <w:lang w:val="tt-RU"/>
              </w:rPr>
            </w:pPr>
            <w:r w:rsidRPr="002F2E9D">
              <w:rPr>
                <w:rFonts w:ascii="Times New Roman" w:hAnsi="Times New Roman" w:cs="Times New Roman"/>
                <w:b/>
                <w:color w:val="000000" w:themeColor="text1"/>
                <w:sz w:val="24"/>
                <w:szCs w:val="24"/>
                <w:lang w:val="tt-RU"/>
              </w:rPr>
              <w:t>1</w:t>
            </w:r>
          </w:p>
        </w:tc>
        <w:tc>
          <w:tcPr>
            <w:tcW w:w="968" w:type="dxa"/>
          </w:tcPr>
          <w:p w14:paraId="7EF787CC" w14:textId="3CDFC119" w:rsidR="00B27C2D" w:rsidRPr="002F2E9D" w:rsidRDefault="00971AF9" w:rsidP="00971AF9">
            <w:pPr>
              <w:jc w:val="center"/>
              <w:rPr>
                <w:rFonts w:ascii="Times New Roman" w:hAnsi="Times New Roman" w:cs="Times New Roman"/>
                <w:b/>
                <w:color w:val="000000" w:themeColor="text1"/>
                <w:sz w:val="24"/>
                <w:szCs w:val="24"/>
                <w:lang w:val="tt-RU"/>
              </w:rPr>
            </w:pPr>
            <w:r w:rsidRPr="002F2E9D">
              <w:rPr>
                <w:rFonts w:ascii="Times New Roman" w:hAnsi="Times New Roman" w:cs="Times New Roman"/>
                <w:b/>
                <w:color w:val="000000" w:themeColor="text1"/>
                <w:sz w:val="24"/>
                <w:szCs w:val="24"/>
                <w:lang w:val="tt-RU"/>
              </w:rPr>
              <w:t>4</w:t>
            </w:r>
          </w:p>
        </w:tc>
        <w:tc>
          <w:tcPr>
            <w:tcW w:w="968" w:type="dxa"/>
          </w:tcPr>
          <w:p w14:paraId="79219C2F" w14:textId="6268F69D" w:rsidR="00B27C2D" w:rsidRPr="002F2E9D" w:rsidRDefault="00971AF9" w:rsidP="00971AF9">
            <w:pPr>
              <w:jc w:val="center"/>
              <w:rPr>
                <w:rFonts w:ascii="Times New Roman" w:hAnsi="Times New Roman" w:cs="Times New Roman"/>
                <w:b/>
                <w:color w:val="000000" w:themeColor="text1"/>
                <w:sz w:val="24"/>
                <w:szCs w:val="24"/>
                <w:lang w:val="tt-RU"/>
              </w:rPr>
            </w:pPr>
            <w:r w:rsidRPr="002F2E9D">
              <w:rPr>
                <w:rFonts w:ascii="Times New Roman" w:hAnsi="Times New Roman" w:cs="Times New Roman"/>
                <w:b/>
                <w:color w:val="000000" w:themeColor="text1"/>
                <w:sz w:val="24"/>
                <w:szCs w:val="24"/>
                <w:lang w:val="tt-RU"/>
              </w:rPr>
              <w:t>1</w:t>
            </w:r>
          </w:p>
        </w:tc>
        <w:tc>
          <w:tcPr>
            <w:tcW w:w="968" w:type="dxa"/>
          </w:tcPr>
          <w:p w14:paraId="1971B9AD" w14:textId="2A86DF38" w:rsidR="00B27C2D" w:rsidRPr="002F2E9D" w:rsidRDefault="00971AF9" w:rsidP="00971AF9">
            <w:pPr>
              <w:jc w:val="center"/>
              <w:rPr>
                <w:rFonts w:ascii="Times New Roman" w:hAnsi="Times New Roman" w:cs="Times New Roman"/>
                <w:b/>
                <w:color w:val="000000" w:themeColor="text1"/>
                <w:sz w:val="24"/>
                <w:szCs w:val="24"/>
                <w:lang w:val="tt-RU"/>
              </w:rPr>
            </w:pPr>
            <w:r w:rsidRPr="002F2E9D">
              <w:rPr>
                <w:rFonts w:ascii="Times New Roman" w:hAnsi="Times New Roman" w:cs="Times New Roman"/>
                <w:b/>
                <w:color w:val="000000" w:themeColor="text1"/>
                <w:sz w:val="24"/>
                <w:szCs w:val="24"/>
                <w:lang w:val="tt-RU"/>
              </w:rPr>
              <w:t>1</w:t>
            </w:r>
          </w:p>
        </w:tc>
        <w:tc>
          <w:tcPr>
            <w:tcW w:w="968" w:type="dxa"/>
          </w:tcPr>
          <w:p w14:paraId="3AECEC67" w14:textId="1F5C8867" w:rsidR="00B27C2D" w:rsidRPr="002F2E9D" w:rsidRDefault="00A96C4C" w:rsidP="00971AF9">
            <w:pPr>
              <w:jc w:val="center"/>
              <w:rPr>
                <w:rFonts w:ascii="Times New Roman" w:hAnsi="Times New Roman" w:cs="Times New Roman"/>
                <w:b/>
                <w:color w:val="000000" w:themeColor="text1"/>
                <w:sz w:val="24"/>
                <w:szCs w:val="24"/>
                <w:lang w:val="tt-RU"/>
              </w:rPr>
            </w:pPr>
            <w:r w:rsidRPr="002F2E9D">
              <w:rPr>
                <w:rFonts w:ascii="Times New Roman" w:hAnsi="Times New Roman" w:cs="Times New Roman"/>
                <w:b/>
                <w:color w:val="000000" w:themeColor="text1"/>
                <w:sz w:val="24"/>
                <w:szCs w:val="24"/>
                <w:lang w:val="tt-RU"/>
              </w:rPr>
              <w:t>3</w:t>
            </w:r>
          </w:p>
        </w:tc>
        <w:tc>
          <w:tcPr>
            <w:tcW w:w="968" w:type="dxa"/>
          </w:tcPr>
          <w:p w14:paraId="5115E928" w14:textId="2482A7C0" w:rsidR="00B27C2D" w:rsidRPr="002F2E9D" w:rsidRDefault="00971AF9" w:rsidP="00971AF9">
            <w:pPr>
              <w:jc w:val="center"/>
              <w:rPr>
                <w:rFonts w:ascii="Times New Roman" w:hAnsi="Times New Roman" w:cs="Times New Roman"/>
                <w:b/>
                <w:color w:val="000000" w:themeColor="text1"/>
                <w:sz w:val="24"/>
                <w:szCs w:val="24"/>
                <w:lang w:val="tt-RU"/>
              </w:rPr>
            </w:pPr>
            <w:r w:rsidRPr="002F2E9D">
              <w:rPr>
                <w:rFonts w:ascii="Times New Roman" w:hAnsi="Times New Roman" w:cs="Times New Roman"/>
                <w:b/>
                <w:color w:val="000000" w:themeColor="text1"/>
                <w:sz w:val="24"/>
                <w:szCs w:val="24"/>
                <w:lang w:val="tt-RU"/>
              </w:rPr>
              <w:t>2</w:t>
            </w:r>
          </w:p>
        </w:tc>
        <w:tc>
          <w:tcPr>
            <w:tcW w:w="968" w:type="dxa"/>
          </w:tcPr>
          <w:p w14:paraId="0E15CB78" w14:textId="6DA00E64" w:rsidR="00B27C2D" w:rsidRPr="002F2E9D" w:rsidRDefault="00A96C4C" w:rsidP="00971AF9">
            <w:pPr>
              <w:jc w:val="center"/>
              <w:rPr>
                <w:rFonts w:ascii="Times New Roman" w:hAnsi="Times New Roman" w:cs="Times New Roman"/>
                <w:b/>
                <w:color w:val="000000" w:themeColor="text1"/>
                <w:sz w:val="24"/>
                <w:szCs w:val="24"/>
                <w:lang w:val="tt-RU"/>
              </w:rPr>
            </w:pPr>
            <w:r w:rsidRPr="002F2E9D">
              <w:rPr>
                <w:rFonts w:ascii="Times New Roman" w:hAnsi="Times New Roman" w:cs="Times New Roman"/>
                <w:color w:val="000000" w:themeColor="text1"/>
                <w:sz w:val="24"/>
                <w:szCs w:val="24"/>
                <w:lang w:val="tt-RU"/>
              </w:rPr>
              <w:t>Ымлык</w:t>
            </w:r>
          </w:p>
        </w:tc>
        <w:tc>
          <w:tcPr>
            <w:tcW w:w="968" w:type="dxa"/>
          </w:tcPr>
          <w:p w14:paraId="196C4001" w14:textId="55AF316B" w:rsidR="00B27C2D" w:rsidRPr="002F2E9D" w:rsidRDefault="00A96C4C" w:rsidP="00971AF9">
            <w:pPr>
              <w:jc w:val="center"/>
              <w:rPr>
                <w:rFonts w:ascii="Times New Roman" w:hAnsi="Times New Roman" w:cs="Times New Roman"/>
                <w:b/>
                <w:color w:val="000000" w:themeColor="text1"/>
                <w:sz w:val="24"/>
                <w:szCs w:val="24"/>
                <w:lang w:val="tt-RU"/>
              </w:rPr>
            </w:pPr>
            <w:r w:rsidRPr="002F2E9D">
              <w:rPr>
                <w:rFonts w:ascii="Times New Roman" w:hAnsi="Times New Roman" w:cs="Times New Roman"/>
                <w:color w:val="000000" w:themeColor="text1"/>
                <w:sz w:val="24"/>
                <w:szCs w:val="24"/>
                <w:lang w:val="tt-RU"/>
              </w:rPr>
              <w:t>тезмә кушма җөмлә</w:t>
            </w:r>
            <w:r w:rsidRPr="002F2E9D">
              <w:rPr>
                <w:rFonts w:ascii="Times New Roman" w:hAnsi="Times New Roman" w:cs="Times New Roman"/>
                <w:b/>
                <w:color w:val="000000" w:themeColor="text1"/>
                <w:sz w:val="24"/>
                <w:szCs w:val="24"/>
                <w:lang w:val="tt-RU"/>
              </w:rPr>
              <w:t xml:space="preserve"> </w:t>
            </w:r>
          </w:p>
        </w:tc>
      </w:tr>
    </w:tbl>
    <w:p w14:paraId="03B8E608" w14:textId="77777777" w:rsidR="00D97BCF" w:rsidRPr="002F2E9D" w:rsidRDefault="00D97BCF" w:rsidP="00971AF9">
      <w:pPr>
        <w:spacing w:after="0" w:line="240" w:lineRule="auto"/>
        <w:jc w:val="center"/>
        <w:rPr>
          <w:rFonts w:ascii="Times New Roman" w:hAnsi="Times New Roman" w:cs="Times New Roman"/>
          <w:color w:val="000000" w:themeColor="text1"/>
          <w:sz w:val="24"/>
          <w:szCs w:val="24"/>
          <w:lang w:val="tt-RU"/>
        </w:rPr>
      </w:pPr>
    </w:p>
    <w:p w14:paraId="5AAEC8A1" w14:textId="77777777" w:rsidR="00C75B30" w:rsidRPr="002F2E9D" w:rsidRDefault="00C75B30" w:rsidP="00971AF9">
      <w:pPr>
        <w:spacing w:after="0" w:line="240" w:lineRule="auto"/>
        <w:jc w:val="both"/>
        <w:rPr>
          <w:rFonts w:ascii="Times New Roman" w:hAnsi="Times New Roman" w:cs="Times New Roman"/>
          <w:b/>
          <w:color w:val="000000" w:themeColor="text1"/>
          <w:sz w:val="24"/>
          <w:szCs w:val="24"/>
          <w:lang w:val="tt-RU"/>
        </w:rPr>
      </w:pPr>
      <w:r w:rsidRPr="002F2E9D">
        <w:rPr>
          <w:rFonts w:ascii="Times New Roman" w:eastAsia="Times New Roman" w:hAnsi="Times New Roman" w:cs="Times New Roman"/>
          <w:b/>
          <w:color w:val="000000" w:themeColor="text1"/>
          <w:sz w:val="24"/>
          <w:szCs w:val="24"/>
          <w:lang w:val="tt-RU"/>
        </w:rPr>
        <w:t>III.</w:t>
      </w:r>
      <w:r w:rsidRPr="002F2E9D">
        <w:rPr>
          <w:rFonts w:ascii="Times New Roman" w:hAnsi="Times New Roman" w:cs="Times New Roman"/>
          <w:b/>
          <w:color w:val="000000" w:themeColor="text1"/>
          <w:sz w:val="24"/>
          <w:szCs w:val="24"/>
          <w:lang w:val="tt-RU"/>
        </w:rPr>
        <w:t xml:space="preserve"> Теоретик бирем.</w:t>
      </w:r>
    </w:p>
    <w:p w14:paraId="0AA78E49" w14:textId="1D7CA998" w:rsidR="00971AF9" w:rsidRPr="002F2E9D" w:rsidRDefault="00A96C4C" w:rsidP="00971AF9">
      <w:pPr>
        <w:pStyle w:val="a4"/>
        <w:ind w:left="0"/>
        <w:jc w:val="both"/>
        <w:rPr>
          <w:bCs/>
          <w:color w:val="000000" w:themeColor="text1"/>
          <w:sz w:val="24"/>
          <w:szCs w:val="24"/>
          <w:lang w:val="tt-RU"/>
        </w:rPr>
      </w:pPr>
      <w:r w:rsidRPr="002F2E9D">
        <w:rPr>
          <w:bCs/>
          <w:color w:val="000000" w:themeColor="text1"/>
          <w:sz w:val="24"/>
          <w:szCs w:val="24"/>
          <w:lang w:val="tt-RU"/>
        </w:rPr>
        <w:t xml:space="preserve">Иярченле кушма җөмлә </w:t>
      </w:r>
      <w:r w:rsidR="00971AF9" w:rsidRPr="002F2E9D">
        <w:rPr>
          <w:bCs/>
          <w:color w:val="000000" w:themeColor="text1"/>
          <w:sz w:val="24"/>
          <w:szCs w:val="24"/>
          <w:lang w:val="tt-RU"/>
        </w:rPr>
        <w:t xml:space="preserve"> турында языгыз. Фикерегезне мисаллар белән дәлилләгез. </w:t>
      </w:r>
      <w:r w:rsidR="00971AF9" w:rsidRPr="002F2E9D">
        <w:rPr>
          <w:b/>
          <w:color w:val="000000" w:themeColor="text1"/>
          <w:sz w:val="24"/>
          <w:szCs w:val="24"/>
          <w:lang w:val="tt-RU"/>
        </w:rPr>
        <w:t>(</w:t>
      </w:r>
      <w:r w:rsidRPr="002F2E9D">
        <w:rPr>
          <w:b/>
          <w:color w:val="000000" w:themeColor="text1"/>
          <w:sz w:val="24"/>
          <w:szCs w:val="24"/>
          <w:lang w:val="tt-RU"/>
        </w:rPr>
        <w:t>8</w:t>
      </w:r>
      <w:r w:rsidR="00971AF9" w:rsidRPr="002F2E9D">
        <w:rPr>
          <w:b/>
          <w:color w:val="000000" w:themeColor="text1"/>
          <w:sz w:val="24"/>
          <w:szCs w:val="24"/>
          <w:lang w:val="tt-RU"/>
        </w:rPr>
        <w:t xml:space="preserve"> балл)</w:t>
      </w:r>
    </w:p>
    <w:p w14:paraId="1209882E" w14:textId="46F6F1D0" w:rsidR="00DA01E9" w:rsidRPr="002F2E9D" w:rsidRDefault="00DA01E9" w:rsidP="00971AF9">
      <w:pPr>
        <w:pStyle w:val="a4"/>
        <w:ind w:left="0"/>
        <w:jc w:val="both"/>
        <w:rPr>
          <w:bCs/>
          <w:color w:val="000000" w:themeColor="text1"/>
          <w:sz w:val="24"/>
          <w:szCs w:val="24"/>
          <w:lang w:val="tt-RU"/>
        </w:rPr>
      </w:pPr>
      <w:r w:rsidRPr="002F2E9D">
        <w:rPr>
          <w:bCs/>
          <w:color w:val="000000" w:themeColor="text1"/>
          <w:sz w:val="24"/>
          <w:szCs w:val="24"/>
          <w:lang w:val="tt-RU"/>
        </w:rPr>
        <w:t xml:space="preserve">Укучы мәктәп программасы, дәреслекләрдә бирелгән материалны мөмкин кадәр тулы чагылдырган очракта, </w:t>
      </w:r>
      <w:r w:rsidR="006F6DD8" w:rsidRPr="002F2E9D">
        <w:rPr>
          <w:bCs/>
          <w:color w:val="000000" w:themeColor="text1"/>
          <w:sz w:val="24"/>
          <w:szCs w:val="24"/>
          <w:lang w:val="tt-RU"/>
        </w:rPr>
        <w:t xml:space="preserve">мисаллар белән дәлилләгәндә, </w:t>
      </w:r>
      <w:r w:rsidRPr="002F2E9D">
        <w:rPr>
          <w:bCs/>
          <w:color w:val="000000" w:themeColor="text1"/>
          <w:sz w:val="24"/>
          <w:szCs w:val="24"/>
          <w:lang w:val="tt-RU"/>
        </w:rPr>
        <w:t xml:space="preserve">биремгә иң югары балл куела. Төгәлсезлекләрнең күләменә карап, баллар саны киметелә. Мәгълүмат бөтенләй булмаган очракта, укучыга 0 балл куела. </w:t>
      </w:r>
    </w:p>
    <w:p w14:paraId="10AA976D" w14:textId="77777777" w:rsidR="00941F14" w:rsidRPr="002F2E9D" w:rsidRDefault="00941F14" w:rsidP="00971AF9">
      <w:pPr>
        <w:pStyle w:val="a4"/>
        <w:ind w:left="0"/>
        <w:rPr>
          <w:b/>
          <w:color w:val="000000" w:themeColor="text1"/>
          <w:sz w:val="24"/>
          <w:szCs w:val="24"/>
          <w:lang w:val="tt-RU"/>
        </w:rPr>
      </w:pPr>
    </w:p>
    <w:p w14:paraId="2EC41291" w14:textId="77777777" w:rsidR="00971AF9" w:rsidRPr="002F2E9D" w:rsidRDefault="00971AF9" w:rsidP="00971AF9">
      <w:pPr>
        <w:spacing w:after="0" w:line="240" w:lineRule="auto"/>
        <w:jc w:val="center"/>
        <w:rPr>
          <w:rFonts w:ascii="Times New Roman" w:hAnsi="Times New Roman" w:cs="Times New Roman"/>
          <w:b/>
          <w:color w:val="000000" w:themeColor="text1"/>
          <w:sz w:val="24"/>
          <w:szCs w:val="24"/>
          <w:lang w:val="tt-RU"/>
        </w:rPr>
      </w:pPr>
      <w:r w:rsidRPr="002F2E9D">
        <w:rPr>
          <w:rFonts w:ascii="Times New Roman" w:hAnsi="Times New Roman" w:cs="Times New Roman"/>
          <w:b/>
          <w:color w:val="000000" w:themeColor="text1"/>
          <w:sz w:val="24"/>
          <w:szCs w:val="24"/>
          <w:lang w:val="tt-RU"/>
        </w:rPr>
        <w:t>III. Уйлагыз һәм җавапларны языгыз.</w:t>
      </w:r>
    </w:p>
    <w:p w14:paraId="7BC86EF4" w14:textId="7A10CF05" w:rsidR="00971AF9" w:rsidRPr="002F2E9D" w:rsidRDefault="00971AF9" w:rsidP="008F4B83">
      <w:pPr>
        <w:spacing w:after="0" w:line="240" w:lineRule="auto"/>
        <w:jc w:val="both"/>
        <w:rPr>
          <w:rFonts w:ascii="Times New Roman" w:hAnsi="Times New Roman" w:cs="Times New Roman"/>
          <w:color w:val="000000" w:themeColor="text1"/>
          <w:sz w:val="24"/>
          <w:szCs w:val="24"/>
          <w:lang w:val="tt-RU"/>
        </w:rPr>
      </w:pPr>
    </w:p>
    <w:p w14:paraId="3C14E0F1" w14:textId="77777777" w:rsidR="00A96C4C" w:rsidRPr="002F2E9D" w:rsidRDefault="00A96C4C" w:rsidP="00A96C4C">
      <w:pPr>
        <w:pStyle w:val="a4"/>
        <w:numPr>
          <w:ilvl w:val="0"/>
          <w:numId w:val="5"/>
        </w:numPr>
        <w:jc w:val="both"/>
        <w:rPr>
          <w:b/>
          <w:color w:val="000000" w:themeColor="text1"/>
          <w:sz w:val="24"/>
          <w:szCs w:val="24"/>
          <w:lang w:val="tt-RU"/>
        </w:rPr>
      </w:pPr>
      <w:r w:rsidRPr="002F2E9D">
        <w:rPr>
          <w:bCs/>
          <w:color w:val="000000" w:themeColor="text1"/>
          <w:sz w:val="24"/>
          <w:szCs w:val="24"/>
          <w:lang w:val="tt-RU"/>
        </w:rPr>
        <w:t>Мәкальләрнең өлешләрен тәңгәлләштерегез</w:t>
      </w:r>
      <w:r w:rsidRPr="002F2E9D">
        <w:rPr>
          <w:color w:val="000000" w:themeColor="text1"/>
          <w:sz w:val="24"/>
          <w:szCs w:val="24"/>
          <w:lang w:val="tt-RU"/>
        </w:rPr>
        <w:t xml:space="preserve">, җавапны саннар белән языгыз. </w:t>
      </w:r>
      <w:r w:rsidRPr="002F2E9D">
        <w:rPr>
          <w:b/>
          <w:color w:val="000000" w:themeColor="text1"/>
          <w:sz w:val="24"/>
          <w:szCs w:val="24"/>
          <w:lang w:val="tt-RU"/>
        </w:rPr>
        <w:t>(5 балл)</w:t>
      </w:r>
    </w:p>
    <w:p w14:paraId="08064C28" w14:textId="77777777" w:rsidR="00A96C4C" w:rsidRPr="002F2E9D" w:rsidRDefault="00A96C4C" w:rsidP="00A96C4C">
      <w:pPr>
        <w:ind w:left="360"/>
        <w:jc w:val="both"/>
        <w:rPr>
          <w:rFonts w:ascii="Times New Roman" w:hAnsi="Times New Roman" w:cs="Times New Roman"/>
          <w:color w:val="000000" w:themeColor="text1"/>
          <w:sz w:val="24"/>
          <w:szCs w:val="24"/>
          <w:lang w:val="tt-RU"/>
        </w:rPr>
      </w:pPr>
    </w:p>
    <w:tbl>
      <w:tblPr>
        <w:tblStyle w:val="a3"/>
        <w:tblW w:w="0" w:type="auto"/>
        <w:tblInd w:w="392" w:type="dxa"/>
        <w:tblLook w:val="04A0" w:firstRow="1" w:lastRow="0" w:firstColumn="1" w:lastColumn="0" w:noHBand="0" w:noVBand="1"/>
      </w:tblPr>
      <w:tblGrid>
        <w:gridCol w:w="709"/>
        <w:gridCol w:w="4536"/>
        <w:gridCol w:w="567"/>
        <w:gridCol w:w="3118"/>
      </w:tblGrid>
      <w:tr w:rsidR="002F2E9D" w:rsidRPr="002F2E9D" w14:paraId="3FBB8282" w14:textId="77777777" w:rsidTr="0006289A">
        <w:tc>
          <w:tcPr>
            <w:tcW w:w="709" w:type="dxa"/>
          </w:tcPr>
          <w:p w14:paraId="74A43C65" w14:textId="77777777" w:rsidR="00A96C4C" w:rsidRPr="002F2E9D" w:rsidRDefault="00A96C4C" w:rsidP="0006289A">
            <w:pPr>
              <w:jc w:val="both"/>
              <w:rPr>
                <w:rFonts w:ascii="Times New Roman" w:hAnsi="Times New Roman" w:cs="Times New Roman"/>
                <w:color w:val="000000" w:themeColor="text1"/>
                <w:sz w:val="24"/>
                <w:szCs w:val="24"/>
                <w:lang w:val="tt-RU"/>
              </w:rPr>
            </w:pPr>
            <w:r w:rsidRPr="002F2E9D">
              <w:rPr>
                <w:rFonts w:ascii="Times New Roman" w:hAnsi="Times New Roman" w:cs="Times New Roman"/>
                <w:color w:val="000000" w:themeColor="text1"/>
                <w:sz w:val="24"/>
                <w:szCs w:val="24"/>
                <w:lang w:val="tt-RU"/>
              </w:rPr>
              <w:t>А</w:t>
            </w:r>
          </w:p>
        </w:tc>
        <w:tc>
          <w:tcPr>
            <w:tcW w:w="4536" w:type="dxa"/>
          </w:tcPr>
          <w:p w14:paraId="5BADF2CA" w14:textId="77777777" w:rsidR="00A96C4C" w:rsidRPr="002F2E9D" w:rsidRDefault="00A96C4C" w:rsidP="0006289A">
            <w:pPr>
              <w:jc w:val="both"/>
              <w:rPr>
                <w:rFonts w:ascii="Times New Roman" w:hAnsi="Times New Roman" w:cs="Times New Roman"/>
                <w:color w:val="000000" w:themeColor="text1"/>
                <w:sz w:val="24"/>
                <w:szCs w:val="24"/>
                <w:lang w:val="tt-RU"/>
              </w:rPr>
            </w:pPr>
            <w:r w:rsidRPr="002F2E9D">
              <w:rPr>
                <w:rFonts w:ascii="Times New Roman" w:hAnsi="Times New Roman" w:cs="Times New Roman"/>
                <w:color w:val="000000" w:themeColor="text1"/>
                <w:sz w:val="24"/>
                <w:szCs w:val="24"/>
                <w:lang w:val="tt-RU"/>
              </w:rPr>
              <w:t xml:space="preserve">Яхшылык өеп куелмый, </w:t>
            </w:r>
          </w:p>
        </w:tc>
        <w:tc>
          <w:tcPr>
            <w:tcW w:w="567" w:type="dxa"/>
          </w:tcPr>
          <w:p w14:paraId="3B481237" w14:textId="77777777" w:rsidR="00A96C4C" w:rsidRPr="002F2E9D" w:rsidRDefault="00A96C4C" w:rsidP="0006289A">
            <w:pPr>
              <w:jc w:val="both"/>
              <w:rPr>
                <w:rFonts w:ascii="Times New Roman" w:hAnsi="Times New Roman" w:cs="Times New Roman"/>
                <w:color w:val="000000" w:themeColor="text1"/>
                <w:sz w:val="24"/>
                <w:szCs w:val="24"/>
                <w:lang w:val="tt-RU"/>
              </w:rPr>
            </w:pPr>
            <w:r w:rsidRPr="002F2E9D">
              <w:rPr>
                <w:rFonts w:ascii="Times New Roman" w:hAnsi="Times New Roman" w:cs="Times New Roman"/>
                <w:color w:val="000000" w:themeColor="text1"/>
                <w:sz w:val="24"/>
                <w:szCs w:val="24"/>
                <w:lang w:val="tt-RU"/>
              </w:rPr>
              <w:t>1</w:t>
            </w:r>
          </w:p>
        </w:tc>
        <w:tc>
          <w:tcPr>
            <w:tcW w:w="3118" w:type="dxa"/>
          </w:tcPr>
          <w:p w14:paraId="56EF91DC" w14:textId="77777777" w:rsidR="00A96C4C" w:rsidRPr="002F2E9D" w:rsidRDefault="00A96C4C" w:rsidP="0006289A">
            <w:pPr>
              <w:jc w:val="both"/>
              <w:rPr>
                <w:rFonts w:ascii="Times New Roman" w:hAnsi="Times New Roman" w:cs="Times New Roman"/>
                <w:color w:val="000000" w:themeColor="text1"/>
                <w:sz w:val="24"/>
                <w:szCs w:val="24"/>
                <w:lang w:val="tt-RU"/>
              </w:rPr>
            </w:pPr>
            <w:r w:rsidRPr="002F2E9D">
              <w:rPr>
                <w:rFonts w:ascii="Times New Roman" w:hAnsi="Times New Roman" w:cs="Times New Roman"/>
                <w:color w:val="000000" w:themeColor="text1"/>
                <w:sz w:val="24"/>
                <w:szCs w:val="24"/>
                <w:lang w:val="tt-RU"/>
              </w:rPr>
              <w:t>яманлык булып кайта.</w:t>
            </w:r>
          </w:p>
        </w:tc>
      </w:tr>
      <w:tr w:rsidR="002F2E9D" w:rsidRPr="002F2E9D" w14:paraId="5E8A94DA" w14:textId="77777777" w:rsidTr="0006289A">
        <w:tc>
          <w:tcPr>
            <w:tcW w:w="709" w:type="dxa"/>
          </w:tcPr>
          <w:p w14:paraId="178A8A0C" w14:textId="77777777" w:rsidR="00A96C4C" w:rsidRPr="002F2E9D" w:rsidRDefault="00A96C4C" w:rsidP="0006289A">
            <w:pPr>
              <w:jc w:val="both"/>
              <w:rPr>
                <w:rFonts w:ascii="Times New Roman" w:hAnsi="Times New Roman" w:cs="Times New Roman"/>
                <w:color w:val="000000" w:themeColor="text1"/>
                <w:sz w:val="24"/>
                <w:szCs w:val="24"/>
                <w:lang w:val="tt-RU"/>
              </w:rPr>
            </w:pPr>
            <w:r w:rsidRPr="002F2E9D">
              <w:rPr>
                <w:rFonts w:ascii="Times New Roman" w:hAnsi="Times New Roman" w:cs="Times New Roman"/>
                <w:color w:val="000000" w:themeColor="text1"/>
                <w:sz w:val="24"/>
                <w:szCs w:val="24"/>
                <w:lang w:val="tt-RU"/>
              </w:rPr>
              <w:t>Ә</w:t>
            </w:r>
          </w:p>
        </w:tc>
        <w:tc>
          <w:tcPr>
            <w:tcW w:w="4536" w:type="dxa"/>
          </w:tcPr>
          <w:p w14:paraId="38DEB983" w14:textId="77777777" w:rsidR="00A96C4C" w:rsidRPr="002F2E9D" w:rsidRDefault="00A96C4C" w:rsidP="0006289A">
            <w:pPr>
              <w:jc w:val="both"/>
              <w:rPr>
                <w:rFonts w:ascii="Times New Roman" w:hAnsi="Times New Roman" w:cs="Times New Roman"/>
                <w:color w:val="000000" w:themeColor="text1"/>
                <w:sz w:val="24"/>
                <w:szCs w:val="24"/>
                <w:lang w:val="tt-RU"/>
              </w:rPr>
            </w:pPr>
            <w:r w:rsidRPr="002F2E9D">
              <w:rPr>
                <w:rFonts w:ascii="Times New Roman" w:hAnsi="Times New Roman" w:cs="Times New Roman"/>
                <w:color w:val="000000" w:themeColor="text1"/>
                <w:sz w:val="24"/>
                <w:szCs w:val="24"/>
                <w:lang w:val="tt-RU"/>
              </w:rPr>
              <w:t xml:space="preserve">Кайчагында изгелек </w:t>
            </w:r>
          </w:p>
        </w:tc>
        <w:tc>
          <w:tcPr>
            <w:tcW w:w="567" w:type="dxa"/>
          </w:tcPr>
          <w:p w14:paraId="537FB78C" w14:textId="77777777" w:rsidR="00A96C4C" w:rsidRPr="002F2E9D" w:rsidRDefault="00A96C4C" w:rsidP="0006289A">
            <w:pPr>
              <w:jc w:val="both"/>
              <w:rPr>
                <w:rFonts w:ascii="Times New Roman" w:hAnsi="Times New Roman" w:cs="Times New Roman"/>
                <w:color w:val="000000" w:themeColor="text1"/>
                <w:sz w:val="24"/>
                <w:szCs w:val="24"/>
                <w:lang w:val="tt-RU"/>
              </w:rPr>
            </w:pPr>
            <w:r w:rsidRPr="002F2E9D">
              <w:rPr>
                <w:rFonts w:ascii="Times New Roman" w:hAnsi="Times New Roman" w:cs="Times New Roman"/>
                <w:color w:val="000000" w:themeColor="text1"/>
                <w:sz w:val="24"/>
                <w:szCs w:val="24"/>
                <w:lang w:val="tt-RU"/>
              </w:rPr>
              <w:t>2</w:t>
            </w:r>
          </w:p>
        </w:tc>
        <w:tc>
          <w:tcPr>
            <w:tcW w:w="3118" w:type="dxa"/>
          </w:tcPr>
          <w:p w14:paraId="65B15158" w14:textId="77777777" w:rsidR="00A96C4C" w:rsidRPr="002F2E9D" w:rsidRDefault="00A96C4C" w:rsidP="0006289A">
            <w:pPr>
              <w:jc w:val="both"/>
              <w:rPr>
                <w:rFonts w:ascii="Times New Roman" w:hAnsi="Times New Roman" w:cs="Times New Roman"/>
                <w:color w:val="000000" w:themeColor="text1"/>
                <w:sz w:val="24"/>
                <w:szCs w:val="24"/>
                <w:lang w:val="tt-RU"/>
              </w:rPr>
            </w:pPr>
            <w:r w:rsidRPr="002F2E9D">
              <w:rPr>
                <w:rFonts w:ascii="Times New Roman" w:hAnsi="Times New Roman" w:cs="Times New Roman"/>
                <w:color w:val="000000" w:themeColor="text1"/>
                <w:sz w:val="24"/>
                <w:szCs w:val="24"/>
                <w:lang w:val="tt-RU"/>
              </w:rPr>
              <w:t>күңелең ачылыр.</w:t>
            </w:r>
          </w:p>
        </w:tc>
      </w:tr>
      <w:tr w:rsidR="002F2E9D" w:rsidRPr="002F2E9D" w14:paraId="4AACC420" w14:textId="77777777" w:rsidTr="0006289A">
        <w:tc>
          <w:tcPr>
            <w:tcW w:w="709" w:type="dxa"/>
          </w:tcPr>
          <w:p w14:paraId="057D6104" w14:textId="77777777" w:rsidR="00A96C4C" w:rsidRPr="002F2E9D" w:rsidRDefault="00A96C4C" w:rsidP="0006289A">
            <w:pPr>
              <w:jc w:val="both"/>
              <w:rPr>
                <w:rFonts w:ascii="Times New Roman" w:hAnsi="Times New Roman" w:cs="Times New Roman"/>
                <w:color w:val="000000" w:themeColor="text1"/>
                <w:sz w:val="24"/>
                <w:szCs w:val="24"/>
                <w:lang w:val="tt-RU"/>
              </w:rPr>
            </w:pPr>
            <w:r w:rsidRPr="002F2E9D">
              <w:rPr>
                <w:rFonts w:ascii="Times New Roman" w:hAnsi="Times New Roman" w:cs="Times New Roman"/>
                <w:color w:val="000000" w:themeColor="text1"/>
                <w:sz w:val="24"/>
                <w:szCs w:val="24"/>
                <w:lang w:val="tt-RU"/>
              </w:rPr>
              <w:t>Б</w:t>
            </w:r>
          </w:p>
        </w:tc>
        <w:tc>
          <w:tcPr>
            <w:tcW w:w="4536" w:type="dxa"/>
          </w:tcPr>
          <w:p w14:paraId="35FF868F" w14:textId="77777777" w:rsidR="00A96C4C" w:rsidRPr="002F2E9D" w:rsidRDefault="00A96C4C" w:rsidP="0006289A">
            <w:pPr>
              <w:jc w:val="both"/>
              <w:rPr>
                <w:rFonts w:ascii="Times New Roman" w:hAnsi="Times New Roman" w:cs="Times New Roman"/>
                <w:color w:val="000000" w:themeColor="text1"/>
                <w:sz w:val="24"/>
                <w:szCs w:val="24"/>
                <w:lang w:val="tt-RU"/>
              </w:rPr>
            </w:pPr>
            <w:r w:rsidRPr="002F2E9D">
              <w:rPr>
                <w:rFonts w:ascii="Times New Roman" w:hAnsi="Times New Roman" w:cs="Times New Roman"/>
                <w:color w:val="000000" w:themeColor="text1"/>
                <w:sz w:val="24"/>
                <w:szCs w:val="24"/>
                <w:lang w:val="tt-RU"/>
              </w:rPr>
              <w:t xml:space="preserve">Усаллык җиңмәс,  </w:t>
            </w:r>
          </w:p>
        </w:tc>
        <w:tc>
          <w:tcPr>
            <w:tcW w:w="567" w:type="dxa"/>
          </w:tcPr>
          <w:p w14:paraId="26D9E6F4" w14:textId="77777777" w:rsidR="00A96C4C" w:rsidRPr="002F2E9D" w:rsidRDefault="00A96C4C" w:rsidP="0006289A">
            <w:pPr>
              <w:jc w:val="both"/>
              <w:rPr>
                <w:rFonts w:ascii="Times New Roman" w:hAnsi="Times New Roman" w:cs="Times New Roman"/>
                <w:color w:val="000000" w:themeColor="text1"/>
                <w:sz w:val="24"/>
                <w:szCs w:val="24"/>
                <w:lang w:val="tt-RU"/>
              </w:rPr>
            </w:pPr>
            <w:r w:rsidRPr="002F2E9D">
              <w:rPr>
                <w:rFonts w:ascii="Times New Roman" w:hAnsi="Times New Roman" w:cs="Times New Roman"/>
                <w:color w:val="000000" w:themeColor="text1"/>
                <w:sz w:val="24"/>
                <w:szCs w:val="24"/>
                <w:lang w:val="tt-RU"/>
              </w:rPr>
              <w:t>3</w:t>
            </w:r>
          </w:p>
        </w:tc>
        <w:tc>
          <w:tcPr>
            <w:tcW w:w="3118" w:type="dxa"/>
          </w:tcPr>
          <w:p w14:paraId="107DF1AA" w14:textId="77777777" w:rsidR="00A96C4C" w:rsidRPr="002F2E9D" w:rsidRDefault="00A96C4C" w:rsidP="0006289A">
            <w:pPr>
              <w:jc w:val="both"/>
              <w:rPr>
                <w:rFonts w:ascii="Times New Roman" w:hAnsi="Times New Roman" w:cs="Times New Roman"/>
                <w:color w:val="000000" w:themeColor="text1"/>
                <w:sz w:val="24"/>
                <w:szCs w:val="24"/>
                <w:lang w:val="tt-RU"/>
              </w:rPr>
            </w:pPr>
            <w:r w:rsidRPr="002F2E9D">
              <w:rPr>
                <w:rFonts w:ascii="Times New Roman" w:hAnsi="Times New Roman" w:cs="Times New Roman"/>
                <w:color w:val="000000" w:themeColor="text1"/>
                <w:sz w:val="24"/>
                <w:szCs w:val="24"/>
                <w:lang w:val="tt-RU"/>
              </w:rPr>
              <w:t>турылык җиңәр.</w:t>
            </w:r>
          </w:p>
        </w:tc>
      </w:tr>
      <w:tr w:rsidR="00A96C4C" w:rsidRPr="002F2E9D" w14:paraId="7D8AEE33" w14:textId="77777777" w:rsidTr="0006289A">
        <w:tc>
          <w:tcPr>
            <w:tcW w:w="709" w:type="dxa"/>
          </w:tcPr>
          <w:p w14:paraId="60ECD065" w14:textId="77777777" w:rsidR="00A96C4C" w:rsidRPr="002F2E9D" w:rsidRDefault="00A96C4C" w:rsidP="0006289A">
            <w:pPr>
              <w:jc w:val="both"/>
              <w:rPr>
                <w:rFonts w:ascii="Times New Roman" w:hAnsi="Times New Roman" w:cs="Times New Roman"/>
                <w:color w:val="000000" w:themeColor="text1"/>
                <w:sz w:val="24"/>
                <w:szCs w:val="24"/>
                <w:lang w:val="tt-RU"/>
              </w:rPr>
            </w:pPr>
            <w:r w:rsidRPr="002F2E9D">
              <w:rPr>
                <w:rFonts w:ascii="Times New Roman" w:hAnsi="Times New Roman" w:cs="Times New Roman"/>
                <w:color w:val="000000" w:themeColor="text1"/>
                <w:sz w:val="24"/>
                <w:szCs w:val="24"/>
                <w:lang w:val="tt-RU"/>
              </w:rPr>
              <w:t>В</w:t>
            </w:r>
          </w:p>
        </w:tc>
        <w:tc>
          <w:tcPr>
            <w:tcW w:w="4536" w:type="dxa"/>
          </w:tcPr>
          <w:p w14:paraId="7803AB8C" w14:textId="77777777" w:rsidR="00A96C4C" w:rsidRPr="002F2E9D" w:rsidRDefault="00A96C4C" w:rsidP="0006289A">
            <w:pPr>
              <w:jc w:val="both"/>
              <w:rPr>
                <w:rFonts w:ascii="Times New Roman" w:hAnsi="Times New Roman" w:cs="Times New Roman"/>
                <w:color w:val="000000" w:themeColor="text1"/>
                <w:sz w:val="24"/>
                <w:szCs w:val="24"/>
                <w:lang w:val="tt-RU"/>
              </w:rPr>
            </w:pPr>
            <w:r w:rsidRPr="002F2E9D">
              <w:rPr>
                <w:rFonts w:ascii="Times New Roman" w:hAnsi="Times New Roman" w:cs="Times New Roman"/>
                <w:color w:val="000000" w:themeColor="text1"/>
                <w:sz w:val="24"/>
                <w:szCs w:val="24"/>
                <w:lang w:val="tt-RU"/>
              </w:rPr>
              <w:t xml:space="preserve">Яхшы белән сөйләшсәң, </w:t>
            </w:r>
          </w:p>
        </w:tc>
        <w:tc>
          <w:tcPr>
            <w:tcW w:w="567" w:type="dxa"/>
          </w:tcPr>
          <w:p w14:paraId="3FD9198A" w14:textId="77777777" w:rsidR="00A96C4C" w:rsidRPr="002F2E9D" w:rsidRDefault="00A96C4C" w:rsidP="0006289A">
            <w:pPr>
              <w:jc w:val="both"/>
              <w:rPr>
                <w:rFonts w:ascii="Times New Roman" w:hAnsi="Times New Roman" w:cs="Times New Roman"/>
                <w:color w:val="000000" w:themeColor="text1"/>
                <w:sz w:val="24"/>
                <w:szCs w:val="24"/>
                <w:lang w:val="tt-RU"/>
              </w:rPr>
            </w:pPr>
            <w:r w:rsidRPr="002F2E9D">
              <w:rPr>
                <w:rFonts w:ascii="Times New Roman" w:hAnsi="Times New Roman" w:cs="Times New Roman"/>
                <w:color w:val="000000" w:themeColor="text1"/>
                <w:sz w:val="24"/>
                <w:szCs w:val="24"/>
                <w:lang w:val="tt-RU"/>
              </w:rPr>
              <w:t>4</w:t>
            </w:r>
          </w:p>
        </w:tc>
        <w:tc>
          <w:tcPr>
            <w:tcW w:w="3118" w:type="dxa"/>
          </w:tcPr>
          <w:p w14:paraId="06B58A65" w14:textId="77777777" w:rsidR="00A96C4C" w:rsidRPr="002F2E9D" w:rsidRDefault="00A96C4C" w:rsidP="0006289A">
            <w:pPr>
              <w:jc w:val="both"/>
              <w:rPr>
                <w:rFonts w:ascii="Times New Roman" w:hAnsi="Times New Roman" w:cs="Times New Roman"/>
                <w:color w:val="000000" w:themeColor="text1"/>
                <w:sz w:val="24"/>
                <w:szCs w:val="24"/>
                <w:lang w:val="tt-RU"/>
              </w:rPr>
            </w:pPr>
            <w:r w:rsidRPr="002F2E9D">
              <w:rPr>
                <w:rFonts w:ascii="Times New Roman" w:hAnsi="Times New Roman" w:cs="Times New Roman"/>
                <w:color w:val="000000" w:themeColor="text1"/>
                <w:sz w:val="24"/>
                <w:szCs w:val="24"/>
                <w:lang w:val="tt-RU"/>
              </w:rPr>
              <w:t>яманлык җиргә куелмый.</w:t>
            </w:r>
          </w:p>
        </w:tc>
      </w:tr>
    </w:tbl>
    <w:p w14:paraId="55E10C7E" w14:textId="77777777" w:rsidR="00A96C4C" w:rsidRPr="002F2E9D" w:rsidRDefault="00A96C4C" w:rsidP="00A96C4C">
      <w:pPr>
        <w:tabs>
          <w:tab w:val="left" w:pos="0"/>
        </w:tabs>
        <w:jc w:val="both"/>
        <w:rPr>
          <w:rFonts w:ascii="Times New Roman" w:hAnsi="Times New Roman" w:cs="Times New Roman"/>
          <w:b/>
          <w:color w:val="000000" w:themeColor="text1"/>
          <w:sz w:val="24"/>
          <w:szCs w:val="24"/>
          <w:lang w:val="tt-RU"/>
        </w:rPr>
      </w:pPr>
    </w:p>
    <w:p w14:paraId="3493E158" w14:textId="6721D7C3" w:rsidR="00A96C4C" w:rsidRPr="002F2E9D" w:rsidRDefault="00A96C4C" w:rsidP="002D3211">
      <w:pPr>
        <w:tabs>
          <w:tab w:val="left" w:pos="0"/>
        </w:tabs>
        <w:ind w:left="360"/>
        <w:jc w:val="both"/>
        <w:rPr>
          <w:rFonts w:ascii="Times New Roman" w:hAnsi="Times New Roman" w:cs="Times New Roman"/>
          <w:color w:val="000000" w:themeColor="text1"/>
          <w:sz w:val="24"/>
          <w:szCs w:val="24"/>
          <w:lang w:val="tt-RU"/>
        </w:rPr>
      </w:pPr>
      <w:r w:rsidRPr="002F2E9D">
        <w:rPr>
          <w:rFonts w:ascii="Times New Roman" w:hAnsi="Times New Roman" w:cs="Times New Roman"/>
          <w:b/>
          <w:color w:val="000000" w:themeColor="text1"/>
          <w:sz w:val="24"/>
          <w:szCs w:val="24"/>
          <w:lang w:val="tt-RU"/>
        </w:rPr>
        <w:t xml:space="preserve">Җавап : </w:t>
      </w:r>
      <w:r w:rsidRPr="002F2E9D">
        <w:rPr>
          <w:rFonts w:ascii="Times New Roman" w:hAnsi="Times New Roman" w:cs="Times New Roman"/>
          <w:color w:val="000000" w:themeColor="text1"/>
          <w:sz w:val="24"/>
          <w:szCs w:val="24"/>
          <w:lang w:val="tt-RU"/>
        </w:rPr>
        <w:t xml:space="preserve"> </w:t>
      </w:r>
      <w:r w:rsidRPr="002F2E9D">
        <w:rPr>
          <w:rFonts w:ascii="Times New Roman" w:hAnsi="Times New Roman" w:cs="Times New Roman"/>
          <w:b/>
          <w:color w:val="000000" w:themeColor="text1"/>
          <w:sz w:val="24"/>
          <w:szCs w:val="24"/>
          <w:lang w:val="tt-RU"/>
        </w:rPr>
        <w:t>4132</w:t>
      </w:r>
    </w:p>
    <w:p w14:paraId="39C3FB24" w14:textId="77777777" w:rsidR="00971AF9" w:rsidRPr="002F2E9D" w:rsidRDefault="00971AF9" w:rsidP="00971AF9">
      <w:pPr>
        <w:spacing w:after="0" w:line="240" w:lineRule="auto"/>
        <w:jc w:val="center"/>
        <w:rPr>
          <w:rFonts w:ascii="Times New Roman" w:hAnsi="Times New Roman" w:cs="Times New Roman"/>
          <w:b/>
          <w:color w:val="000000" w:themeColor="text1"/>
          <w:sz w:val="24"/>
          <w:szCs w:val="24"/>
          <w:lang w:val="tt-RU"/>
        </w:rPr>
      </w:pPr>
      <w:r w:rsidRPr="002F2E9D">
        <w:rPr>
          <w:rFonts w:ascii="Times New Roman" w:hAnsi="Times New Roman" w:cs="Times New Roman"/>
          <w:b/>
          <w:color w:val="000000" w:themeColor="text1"/>
          <w:sz w:val="24"/>
          <w:szCs w:val="24"/>
          <w:lang w:val="en-US"/>
        </w:rPr>
        <w:t xml:space="preserve">IV. </w:t>
      </w:r>
      <w:r w:rsidRPr="002F2E9D">
        <w:rPr>
          <w:rFonts w:ascii="Times New Roman" w:hAnsi="Times New Roman" w:cs="Times New Roman"/>
          <w:b/>
          <w:color w:val="000000" w:themeColor="text1"/>
          <w:sz w:val="24"/>
          <w:szCs w:val="24"/>
          <w:lang w:val="tt-RU"/>
        </w:rPr>
        <w:t>Гамәли-иҗади бирем.</w:t>
      </w:r>
    </w:p>
    <w:p w14:paraId="2E865CFC" w14:textId="77777777" w:rsidR="00971AF9" w:rsidRPr="002F2E9D" w:rsidRDefault="00971AF9" w:rsidP="00971AF9">
      <w:pPr>
        <w:spacing w:after="0" w:line="240" w:lineRule="auto"/>
        <w:jc w:val="both"/>
        <w:rPr>
          <w:rFonts w:ascii="Times New Roman" w:hAnsi="Times New Roman" w:cs="Times New Roman"/>
          <w:b/>
          <w:color w:val="000000" w:themeColor="text1"/>
          <w:sz w:val="24"/>
          <w:szCs w:val="24"/>
          <w:lang w:val="tt-RU"/>
        </w:rPr>
      </w:pPr>
    </w:p>
    <w:p w14:paraId="42CAFDCA" w14:textId="77777777" w:rsidR="00A96C4C" w:rsidRPr="002F2E9D" w:rsidRDefault="00A96C4C" w:rsidP="00A96C4C">
      <w:pPr>
        <w:spacing w:line="276" w:lineRule="auto"/>
        <w:ind w:firstLine="360"/>
        <w:jc w:val="both"/>
        <w:rPr>
          <w:rFonts w:ascii="Times New Roman" w:hAnsi="Times New Roman" w:cs="Times New Roman"/>
          <w:b/>
          <w:color w:val="000000" w:themeColor="text1"/>
          <w:sz w:val="24"/>
          <w:szCs w:val="24"/>
          <w:lang w:val="tt-RU"/>
        </w:rPr>
      </w:pPr>
      <w:r w:rsidRPr="002F2E9D">
        <w:rPr>
          <w:rFonts w:ascii="Times New Roman" w:hAnsi="Times New Roman" w:cs="Times New Roman"/>
          <w:color w:val="000000" w:themeColor="text1"/>
          <w:sz w:val="24"/>
          <w:szCs w:val="24"/>
          <w:lang w:val="tt-RU"/>
        </w:rPr>
        <w:t xml:space="preserve">1. Җәя эчендәге сүзләрнең дөресен сайлап, астына сызыгыз. </w:t>
      </w:r>
      <w:r w:rsidRPr="002F2E9D">
        <w:rPr>
          <w:rFonts w:ascii="Times New Roman" w:hAnsi="Times New Roman" w:cs="Times New Roman"/>
          <w:b/>
          <w:color w:val="000000" w:themeColor="text1"/>
          <w:sz w:val="24"/>
          <w:szCs w:val="24"/>
          <w:lang w:val="tt-RU"/>
        </w:rPr>
        <w:t>(4 балл)</w:t>
      </w:r>
    </w:p>
    <w:p w14:paraId="0076F5A5" w14:textId="77777777" w:rsidR="00A96C4C" w:rsidRPr="002F2E9D" w:rsidRDefault="00A96C4C" w:rsidP="00A96C4C">
      <w:pPr>
        <w:spacing w:line="276" w:lineRule="auto"/>
        <w:ind w:firstLine="709"/>
        <w:jc w:val="both"/>
        <w:rPr>
          <w:rFonts w:ascii="Times New Roman" w:hAnsi="Times New Roman" w:cs="Times New Roman"/>
          <w:color w:val="000000" w:themeColor="text1"/>
          <w:sz w:val="24"/>
          <w:szCs w:val="24"/>
          <w:lang w:val="tt-RU"/>
        </w:rPr>
      </w:pPr>
      <w:r w:rsidRPr="002F2E9D">
        <w:rPr>
          <w:rFonts w:ascii="Times New Roman" w:hAnsi="Times New Roman" w:cs="Times New Roman"/>
          <w:color w:val="000000" w:themeColor="text1"/>
          <w:sz w:val="24"/>
          <w:szCs w:val="24"/>
          <w:lang w:val="tt-RU"/>
        </w:rPr>
        <w:t xml:space="preserve">Иртәгә Сабан туе дигән кичне кем генә тыныч йоклый алды икән! Инде күзләрең дә (изрәп / </w:t>
      </w:r>
      <w:r w:rsidRPr="002F2E9D">
        <w:rPr>
          <w:rFonts w:ascii="Times New Roman" w:hAnsi="Times New Roman" w:cs="Times New Roman"/>
          <w:b/>
          <w:bCs/>
          <w:color w:val="000000" w:themeColor="text1"/>
          <w:sz w:val="24"/>
          <w:szCs w:val="24"/>
          <w:lang w:val="tt-RU"/>
        </w:rPr>
        <w:t>йомылып</w:t>
      </w:r>
      <w:r w:rsidRPr="002F2E9D">
        <w:rPr>
          <w:rFonts w:ascii="Times New Roman" w:hAnsi="Times New Roman" w:cs="Times New Roman"/>
          <w:color w:val="000000" w:themeColor="text1"/>
          <w:sz w:val="24"/>
          <w:szCs w:val="24"/>
          <w:lang w:val="tt-RU"/>
        </w:rPr>
        <w:t xml:space="preserve"> / ачылып), йоклап та барасың. Юк, кая ул! Йоклыйм гына дигәндә, күрше малайларның Сабан туена дип тектергән яңа күлмәкләре, камзуллары, йә булмаса, яңа кәләпүшләре күз алдына килә. Сузылып кына үзеңнең баш очына әзерләп куйган киемнәреңне (</w:t>
      </w:r>
      <w:r w:rsidRPr="002F2E9D">
        <w:rPr>
          <w:rFonts w:ascii="Times New Roman" w:hAnsi="Times New Roman" w:cs="Times New Roman"/>
          <w:b/>
          <w:bCs/>
          <w:color w:val="000000" w:themeColor="text1"/>
          <w:sz w:val="24"/>
          <w:szCs w:val="24"/>
          <w:lang w:val="tt-RU"/>
        </w:rPr>
        <w:t>капшап</w:t>
      </w:r>
      <w:r w:rsidRPr="002F2E9D">
        <w:rPr>
          <w:rFonts w:ascii="Times New Roman" w:hAnsi="Times New Roman" w:cs="Times New Roman"/>
          <w:color w:val="000000" w:themeColor="text1"/>
          <w:sz w:val="24"/>
          <w:szCs w:val="24"/>
          <w:lang w:val="tt-RU"/>
        </w:rPr>
        <w:t xml:space="preserve"> / карап / күзләп) карыйсың да авыр сулап куясың. </w:t>
      </w:r>
    </w:p>
    <w:p w14:paraId="6EBA6473" w14:textId="77777777" w:rsidR="00A96C4C" w:rsidRPr="002F2E9D" w:rsidRDefault="00A96C4C" w:rsidP="00A96C4C">
      <w:pPr>
        <w:spacing w:line="276" w:lineRule="auto"/>
        <w:ind w:firstLine="709"/>
        <w:jc w:val="both"/>
        <w:rPr>
          <w:rFonts w:ascii="Times New Roman" w:hAnsi="Times New Roman" w:cs="Times New Roman"/>
          <w:color w:val="000000" w:themeColor="text1"/>
          <w:sz w:val="24"/>
          <w:szCs w:val="24"/>
          <w:lang w:val="tt-RU"/>
        </w:rPr>
      </w:pPr>
      <w:r w:rsidRPr="002F2E9D">
        <w:rPr>
          <w:rFonts w:ascii="Times New Roman" w:hAnsi="Times New Roman" w:cs="Times New Roman"/>
          <w:color w:val="000000" w:themeColor="text1"/>
          <w:sz w:val="24"/>
          <w:szCs w:val="24"/>
          <w:lang w:val="tt-RU"/>
        </w:rPr>
        <w:t xml:space="preserve">... Иртә белән шыгырдап ишек ачылган тавышка уяндым. Кичтән таң белән тормакчы булып ятсам да, (ниһаять / әмма / </w:t>
      </w:r>
      <w:r w:rsidRPr="002F2E9D">
        <w:rPr>
          <w:rFonts w:ascii="Times New Roman" w:hAnsi="Times New Roman" w:cs="Times New Roman"/>
          <w:b/>
          <w:bCs/>
          <w:color w:val="000000" w:themeColor="text1"/>
          <w:sz w:val="24"/>
          <w:szCs w:val="24"/>
          <w:lang w:val="tt-RU"/>
        </w:rPr>
        <w:t>барыбер</w:t>
      </w:r>
      <w:r w:rsidRPr="002F2E9D">
        <w:rPr>
          <w:rFonts w:ascii="Times New Roman" w:hAnsi="Times New Roman" w:cs="Times New Roman"/>
          <w:color w:val="000000" w:themeColor="text1"/>
          <w:sz w:val="24"/>
          <w:szCs w:val="24"/>
          <w:lang w:val="tt-RU"/>
        </w:rPr>
        <w:t xml:space="preserve">) соңга калганмын. Ник дисәң, әле яктыра гына башлаган. Бүген юри ут кабызмыйлар дип уйладым, чөнки әгәр лампа яндырсаң, Сабан туе иртәләрендә генә була торган бу үз алдына бер моңсу, соры тынлык юкка чыгар да, бәйрәм куанычының кайсы ягыдыр (алда / </w:t>
      </w:r>
      <w:r w:rsidRPr="002F2E9D">
        <w:rPr>
          <w:rFonts w:ascii="Times New Roman" w:hAnsi="Times New Roman" w:cs="Times New Roman"/>
          <w:b/>
          <w:bCs/>
          <w:color w:val="000000" w:themeColor="text1"/>
          <w:sz w:val="24"/>
          <w:szCs w:val="24"/>
          <w:lang w:val="tt-RU"/>
        </w:rPr>
        <w:t>китек</w:t>
      </w:r>
      <w:r w:rsidRPr="002F2E9D">
        <w:rPr>
          <w:rFonts w:ascii="Times New Roman" w:hAnsi="Times New Roman" w:cs="Times New Roman"/>
          <w:color w:val="000000" w:themeColor="text1"/>
          <w:sz w:val="24"/>
          <w:szCs w:val="24"/>
          <w:lang w:val="tt-RU"/>
        </w:rPr>
        <w:t xml:space="preserve"> / сыңар) булыр кебек иде... (</w:t>
      </w:r>
      <w:r w:rsidRPr="002F2E9D">
        <w:rPr>
          <w:rFonts w:ascii="Times New Roman" w:hAnsi="Times New Roman" w:cs="Times New Roman"/>
          <w:i/>
          <w:iCs/>
          <w:color w:val="000000" w:themeColor="text1"/>
          <w:sz w:val="24"/>
          <w:szCs w:val="24"/>
          <w:lang w:val="tt-RU"/>
        </w:rPr>
        <w:t>Г. Бәшировтан</w:t>
      </w:r>
      <w:r w:rsidRPr="002F2E9D">
        <w:rPr>
          <w:rFonts w:ascii="Times New Roman" w:hAnsi="Times New Roman" w:cs="Times New Roman"/>
          <w:color w:val="000000" w:themeColor="text1"/>
          <w:sz w:val="24"/>
          <w:szCs w:val="24"/>
          <w:lang w:val="tt-RU"/>
        </w:rPr>
        <w:t>)</w:t>
      </w:r>
    </w:p>
    <w:p w14:paraId="7FAC81BE" w14:textId="77777777" w:rsidR="00A96C4C" w:rsidRPr="002F2E9D" w:rsidRDefault="00A96C4C" w:rsidP="00A96C4C">
      <w:pPr>
        <w:spacing w:line="276" w:lineRule="auto"/>
        <w:ind w:firstLine="709"/>
        <w:jc w:val="both"/>
        <w:rPr>
          <w:rFonts w:ascii="Times New Roman" w:hAnsi="Times New Roman" w:cs="Times New Roman"/>
          <w:color w:val="000000" w:themeColor="text1"/>
          <w:sz w:val="24"/>
          <w:szCs w:val="24"/>
          <w:lang w:val="tt-RU"/>
        </w:rPr>
      </w:pPr>
    </w:p>
    <w:p w14:paraId="17FA460B" w14:textId="601C3F1E" w:rsidR="00A96C4C" w:rsidRPr="002F2E9D" w:rsidRDefault="00A96C4C" w:rsidP="00ED3FE7">
      <w:pPr>
        <w:spacing w:line="240" w:lineRule="auto"/>
        <w:jc w:val="both"/>
        <w:rPr>
          <w:rFonts w:ascii="Times New Roman" w:hAnsi="Times New Roman" w:cs="Times New Roman"/>
          <w:b/>
          <w:color w:val="000000" w:themeColor="text1"/>
          <w:sz w:val="24"/>
          <w:szCs w:val="24"/>
          <w:lang w:val="tt-RU"/>
        </w:rPr>
      </w:pPr>
      <w:r w:rsidRPr="002F2E9D">
        <w:rPr>
          <w:rFonts w:ascii="Times New Roman" w:hAnsi="Times New Roman" w:cs="Times New Roman"/>
          <w:color w:val="000000" w:themeColor="text1"/>
          <w:sz w:val="24"/>
          <w:szCs w:val="24"/>
          <w:lang w:val="tt-RU"/>
        </w:rPr>
        <w:lastRenderedPageBreak/>
        <w:t>2. Шигырьне укыгыз һәм күп нокталар урынына тиешле хәрефләрне куегыз.</w:t>
      </w:r>
      <w:r w:rsidRPr="002F2E9D">
        <w:rPr>
          <w:rFonts w:ascii="Times New Roman" w:hAnsi="Times New Roman" w:cs="Times New Roman"/>
          <w:b/>
          <w:color w:val="000000" w:themeColor="text1"/>
          <w:sz w:val="24"/>
          <w:szCs w:val="24"/>
          <w:lang w:val="tt-RU"/>
        </w:rPr>
        <w:t xml:space="preserve"> (2 балл)</w:t>
      </w:r>
      <w:r w:rsidR="00ED3FE7" w:rsidRPr="002F2E9D">
        <w:rPr>
          <w:rFonts w:ascii="Times New Roman" w:hAnsi="Times New Roman" w:cs="Times New Roman"/>
          <w:b/>
          <w:color w:val="000000" w:themeColor="text1"/>
          <w:sz w:val="24"/>
          <w:szCs w:val="24"/>
          <w:lang w:val="tt-RU"/>
        </w:rPr>
        <w:t xml:space="preserve"> һәр</w:t>
      </w:r>
      <w:r w:rsidR="00720571" w:rsidRPr="002F2E9D">
        <w:rPr>
          <w:rFonts w:ascii="Times New Roman" w:hAnsi="Times New Roman" w:cs="Times New Roman"/>
          <w:b/>
          <w:color w:val="000000" w:themeColor="text1"/>
          <w:sz w:val="24"/>
          <w:szCs w:val="24"/>
          <w:lang w:val="tt-RU"/>
        </w:rPr>
        <w:t xml:space="preserve"> җавапка - </w:t>
      </w:r>
      <w:r w:rsidR="00ED3FE7" w:rsidRPr="002F2E9D">
        <w:rPr>
          <w:rFonts w:ascii="Times New Roman" w:hAnsi="Times New Roman" w:cs="Times New Roman"/>
          <w:b/>
          <w:color w:val="000000" w:themeColor="text1"/>
          <w:sz w:val="24"/>
          <w:szCs w:val="24"/>
          <w:lang w:val="tt-RU"/>
        </w:rPr>
        <w:t>0,5 балл</w:t>
      </w:r>
    </w:p>
    <w:p w14:paraId="775DDCC0" w14:textId="77777777" w:rsidR="00A96C4C" w:rsidRPr="002F2E9D" w:rsidRDefault="00A96C4C" w:rsidP="002D3211">
      <w:pPr>
        <w:pStyle w:val="a4"/>
        <w:spacing w:line="276" w:lineRule="auto"/>
        <w:ind w:left="0" w:firstLine="426"/>
        <w:jc w:val="center"/>
        <w:rPr>
          <w:color w:val="000000" w:themeColor="text1"/>
          <w:sz w:val="24"/>
          <w:szCs w:val="24"/>
          <w:lang w:val="tt-RU"/>
        </w:rPr>
      </w:pPr>
      <w:r w:rsidRPr="002F2E9D">
        <w:rPr>
          <w:color w:val="000000" w:themeColor="text1"/>
          <w:sz w:val="24"/>
          <w:szCs w:val="24"/>
          <w:lang w:val="tt-RU"/>
        </w:rPr>
        <w:t>Дустым</w:t>
      </w:r>
    </w:p>
    <w:p w14:paraId="66EA99E6" w14:textId="77777777" w:rsidR="00A96C4C" w:rsidRPr="002F2E9D" w:rsidRDefault="00A96C4C" w:rsidP="002D3211">
      <w:pPr>
        <w:spacing w:after="0" w:line="276" w:lineRule="auto"/>
        <w:jc w:val="both"/>
        <w:rPr>
          <w:rFonts w:ascii="Times New Roman" w:hAnsi="Times New Roman" w:cs="Times New Roman"/>
          <w:color w:val="000000" w:themeColor="text1"/>
          <w:sz w:val="24"/>
          <w:szCs w:val="24"/>
          <w:lang w:val="tt-RU"/>
        </w:rPr>
      </w:pPr>
      <w:r w:rsidRPr="002F2E9D">
        <w:rPr>
          <w:rFonts w:ascii="Times New Roman" w:hAnsi="Times New Roman" w:cs="Times New Roman"/>
          <w:color w:val="000000" w:themeColor="text1"/>
          <w:sz w:val="24"/>
          <w:szCs w:val="24"/>
          <w:lang w:val="tt-RU"/>
        </w:rPr>
        <w:t>Бер дустым бар. Аның белән</w:t>
      </w:r>
    </w:p>
    <w:p w14:paraId="511EF8FA" w14:textId="285347C3" w:rsidR="00A96C4C" w:rsidRPr="002F2E9D" w:rsidRDefault="00A96C4C" w:rsidP="002D3211">
      <w:pPr>
        <w:spacing w:after="0" w:line="276" w:lineRule="auto"/>
        <w:jc w:val="both"/>
        <w:rPr>
          <w:rFonts w:ascii="Times New Roman" w:hAnsi="Times New Roman" w:cs="Times New Roman"/>
          <w:color w:val="000000" w:themeColor="text1"/>
          <w:sz w:val="24"/>
          <w:szCs w:val="24"/>
          <w:lang w:val="tt-RU"/>
        </w:rPr>
      </w:pPr>
      <w:r w:rsidRPr="002F2E9D">
        <w:rPr>
          <w:rFonts w:ascii="Times New Roman" w:hAnsi="Times New Roman" w:cs="Times New Roman"/>
          <w:color w:val="000000" w:themeColor="text1"/>
          <w:sz w:val="24"/>
          <w:szCs w:val="24"/>
          <w:lang w:val="tt-RU"/>
        </w:rPr>
        <w:t>Күпме гом</w:t>
      </w:r>
      <w:r w:rsidR="00D8400E" w:rsidRPr="002F2E9D">
        <w:rPr>
          <w:rFonts w:ascii="Times New Roman" w:hAnsi="Times New Roman" w:cs="Times New Roman"/>
          <w:color w:val="000000" w:themeColor="text1"/>
          <w:sz w:val="24"/>
          <w:szCs w:val="24"/>
          <w:lang w:val="tt-RU"/>
        </w:rPr>
        <w:t>Е</w:t>
      </w:r>
      <w:r w:rsidRPr="002F2E9D">
        <w:rPr>
          <w:rFonts w:ascii="Times New Roman" w:hAnsi="Times New Roman" w:cs="Times New Roman"/>
          <w:color w:val="000000" w:themeColor="text1"/>
          <w:sz w:val="24"/>
          <w:szCs w:val="24"/>
          <w:lang w:val="tt-RU"/>
        </w:rPr>
        <w:t>р узылган.</w:t>
      </w:r>
    </w:p>
    <w:p w14:paraId="2C42624B" w14:textId="1C7972A0" w:rsidR="00A96C4C" w:rsidRPr="002F2E9D" w:rsidRDefault="00A96C4C" w:rsidP="002D3211">
      <w:pPr>
        <w:spacing w:after="0" w:line="276" w:lineRule="auto"/>
        <w:jc w:val="both"/>
        <w:rPr>
          <w:rFonts w:ascii="Times New Roman" w:hAnsi="Times New Roman" w:cs="Times New Roman"/>
          <w:color w:val="000000" w:themeColor="text1"/>
          <w:sz w:val="24"/>
          <w:szCs w:val="24"/>
          <w:lang w:val="tt-RU"/>
        </w:rPr>
      </w:pPr>
      <w:r w:rsidRPr="002F2E9D">
        <w:rPr>
          <w:rFonts w:ascii="Times New Roman" w:hAnsi="Times New Roman" w:cs="Times New Roman"/>
          <w:color w:val="000000" w:themeColor="text1"/>
          <w:sz w:val="24"/>
          <w:szCs w:val="24"/>
          <w:lang w:val="tt-RU"/>
        </w:rPr>
        <w:t xml:space="preserve">Ул дустымның исеме </w:t>
      </w:r>
      <w:r w:rsidRPr="002F2E9D">
        <w:rPr>
          <w:rFonts w:ascii="Times New Roman" w:hAnsi="Times New Roman" w:cs="Times New Roman"/>
          <w:i/>
          <w:iCs/>
          <w:color w:val="000000" w:themeColor="text1"/>
          <w:sz w:val="24"/>
          <w:szCs w:val="24"/>
          <w:lang w:val="tt-RU"/>
        </w:rPr>
        <w:t>&lt;</w:t>
      </w:r>
      <w:r w:rsidR="00ED3FE7" w:rsidRPr="002F2E9D">
        <w:rPr>
          <w:rFonts w:ascii="Times New Roman" w:hAnsi="Times New Roman" w:cs="Times New Roman"/>
          <w:i/>
          <w:iCs/>
          <w:color w:val="000000" w:themeColor="text1"/>
          <w:sz w:val="24"/>
          <w:szCs w:val="24"/>
          <w:lang w:val="tt-RU"/>
        </w:rPr>
        <w:t>-</w:t>
      </w:r>
      <w:r w:rsidRPr="002F2E9D">
        <w:rPr>
          <w:rFonts w:ascii="Times New Roman" w:hAnsi="Times New Roman" w:cs="Times New Roman"/>
          <w:i/>
          <w:iCs/>
          <w:color w:val="000000" w:themeColor="text1"/>
          <w:sz w:val="24"/>
          <w:szCs w:val="24"/>
          <w:lang w:val="tt-RU"/>
        </w:rPr>
        <w:t>&gt;</w:t>
      </w:r>
      <w:r w:rsidRPr="002F2E9D">
        <w:rPr>
          <w:rFonts w:ascii="Times New Roman" w:hAnsi="Times New Roman" w:cs="Times New Roman"/>
          <w:color w:val="000000" w:themeColor="text1"/>
          <w:sz w:val="24"/>
          <w:szCs w:val="24"/>
          <w:lang w:val="tt-RU"/>
        </w:rPr>
        <w:t xml:space="preserve"> юл</w:t>
      </w:r>
    </w:p>
    <w:p w14:paraId="09C19810" w14:textId="77777777" w:rsidR="00A96C4C" w:rsidRPr="002F2E9D" w:rsidRDefault="00A96C4C" w:rsidP="002D3211">
      <w:pPr>
        <w:spacing w:after="0" w:line="276" w:lineRule="auto"/>
        <w:jc w:val="both"/>
        <w:rPr>
          <w:rFonts w:ascii="Times New Roman" w:hAnsi="Times New Roman" w:cs="Times New Roman"/>
          <w:color w:val="000000" w:themeColor="text1"/>
          <w:sz w:val="24"/>
          <w:szCs w:val="24"/>
          <w:lang w:val="tt-RU"/>
        </w:rPr>
      </w:pPr>
      <w:r w:rsidRPr="002F2E9D">
        <w:rPr>
          <w:rFonts w:ascii="Times New Roman" w:hAnsi="Times New Roman" w:cs="Times New Roman"/>
          <w:color w:val="000000" w:themeColor="text1"/>
          <w:sz w:val="24"/>
          <w:szCs w:val="24"/>
          <w:lang w:val="tt-RU"/>
        </w:rPr>
        <w:t>Чиксезлеккә сузылган.</w:t>
      </w:r>
    </w:p>
    <w:p w14:paraId="62F355DB" w14:textId="79F451BA" w:rsidR="00A96C4C" w:rsidRPr="002F2E9D" w:rsidRDefault="00A96C4C" w:rsidP="002D3211">
      <w:pPr>
        <w:spacing w:after="0" w:line="276" w:lineRule="auto"/>
        <w:jc w:val="both"/>
        <w:rPr>
          <w:rFonts w:ascii="Times New Roman" w:hAnsi="Times New Roman" w:cs="Times New Roman"/>
          <w:color w:val="000000" w:themeColor="text1"/>
          <w:sz w:val="24"/>
          <w:szCs w:val="24"/>
          <w:lang w:val="tt-RU"/>
        </w:rPr>
      </w:pPr>
      <w:r w:rsidRPr="002F2E9D">
        <w:rPr>
          <w:rFonts w:ascii="Times New Roman" w:hAnsi="Times New Roman" w:cs="Times New Roman"/>
          <w:color w:val="000000" w:themeColor="text1"/>
          <w:sz w:val="24"/>
          <w:szCs w:val="24"/>
          <w:lang w:val="tt-RU"/>
        </w:rPr>
        <w:t>К</w:t>
      </w:r>
      <w:r w:rsidR="00D8400E" w:rsidRPr="002F2E9D">
        <w:rPr>
          <w:rFonts w:ascii="Times New Roman" w:hAnsi="Times New Roman" w:cs="Times New Roman"/>
          <w:color w:val="000000" w:themeColor="text1"/>
          <w:sz w:val="24"/>
          <w:szCs w:val="24"/>
          <w:lang w:val="tt-RU"/>
        </w:rPr>
        <w:t>А</w:t>
      </w:r>
      <w:r w:rsidRPr="002F2E9D">
        <w:rPr>
          <w:rFonts w:ascii="Times New Roman" w:hAnsi="Times New Roman" w:cs="Times New Roman"/>
          <w:color w:val="000000" w:themeColor="text1"/>
          <w:sz w:val="24"/>
          <w:szCs w:val="24"/>
          <w:lang w:val="tt-RU"/>
        </w:rPr>
        <w:t>дерле ул картка, яшькә -</w:t>
      </w:r>
    </w:p>
    <w:p w14:paraId="2C31ADAB" w14:textId="77777777" w:rsidR="00A96C4C" w:rsidRPr="002F2E9D" w:rsidRDefault="00A96C4C" w:rsidP="002D3211">
      <w:pPr>
        <w:spacing w:after="0" w:line="276" w:lineRule="auto"/>
        <w:jc w:val="both"/>
        <w:rPr>
          <w:rFonts w:ascii="Times New Roman" w:hAnsi="Times New Roman" w:cs="Times New Roman"/>
          <w:color w:val="000000" w:themeColor="text1"/>
          <w:sz w:val="24"/>
          <w:szCs w:val="24"/>
          <w:lang w:val="tt-RU"/>
        </w:rPr>
      </w:pPr>
      <w:r w:rsidRPr="002F2E9D">
        <w:rPr>
          <w:rFonts w:ascii="Times New Roman" w:hAnsi="Times New Roman" w:cs="Times New Roman"/>
          <w:color w:val="000000" w:themeColor="text1"/>
          <w:sz w:val="24"/>
          <w:szCs w:val="24"/>
          <w:lang w:val="tt-RU"/>
        </w:rPr>
        <w:t>Чын дуслыкка ни җитсен!</w:t>
      </w:r>
    </w:p>
    <w:p w14:paraId="08E03D4F" w14:textId="71D1B60E" w:rsidR="00A96C4C" w:rsidRPr="002F2E9D" w:rsidRDefault="00A96C4C" w:rsidP="002D3211">
      <w:pPr>
        <w:spacing w:after="0" w:line="276" w:lineRule="auto"/>
        <w:jc w:val="both"/>
        <w:rPr>
          <w:rFonts w:ascii="Times New Roman" w:hAnsi="Times New Roman" w:cs="Times New Roman"/>
          <w:color w:val="000000" w:themeColor="text1"/>
          <w:sz w:val="24"/>
          <w:szCs w:val="24"/>
          <w:lang w:val="tt-RU"/>
        </w:rPr>
      </w:pPr>
      <w:r w:rsidRPr="002F2E9D">
        <w:rPr>
          <w:rFonts w:ascii="Times New Roman" w:hAnsi="Times New Roman" w:cs="Times New Roman"/>
          <w:color w:val="000000" w:themeColor="text1"/>
          <w:sz w:val="24"/>
          <w:szCs w:val="24"/>
          <w:lang w:val="tt-RU"/>
        </w:rPr>
        <w:t>Кайчак дөнья йөз чө</w:t>
      </w:r>
      <w:r w:rsidR="00D8400E" w:rsidRPr="002F2E9D">
        <w:rPr>
          <w:rFonts w:ascii="Times New Roman" w:hAnsi="Times New Roman" w:cs="Times New Roman"/>
          <w:color w:val="000000" w:themeColor="text1"/>
          <w:sz w:val="24"/>
          <w:szCs w:val="24"/>
          <w:lang w:val="tt-RU"/>
        </w:rPr>
        <w:t>Е</w:t>
      </w:r>
      <w:r w:rsidRPr="002F2E9D">
        <w:rPr>
          <w:rFonts w:ascii="Times New Roman" w:hAnsi="Times New Roman" w:cs="Times New Roman"/>
          <w:color w:val="000000" w:themeColor="text1"/>
          <w:sz w:val="24"/>
          <w:szCs w:val="24"/>
          <w:lang w:val="tt-RU"/>
        </w:rPr>
        <w:t>рә</w:t>
      </w:r>
    </w:p>
    <w:p w14:paraId="1D9CBE6B" w14:textId="08D78F36" w:rsidR="00A96C4C" w:rsidRPr="002F2E9D" w:rsidRDefault="00A96C4C" w:rsidP="002D3211">
      <w:pPr>
        <w:spacing w:after="0" w:line="276" w:lineRule="auto"/>
        <w:jc w:val="both"/>
        <w:rPr>
          <w:rFonts w:ascii="Times New Roman" w:hAnsi="Times New Roman" w:cs="Times New Roman"/>
          <w:color w:val="000000" w:themeColor="text1"/>
          <w:sz w:val="24"/>
          <w:szCs w:val="24"/>
          <w:lang w:val="tt-RU"/>
        </w:rPr>
      </w:pPr>
      <w:r w:rsidRPr="002F2E9D">
        <w:rPr>
          <w:rFonts w:ascii="Times New Roman" w:hAnsi="Times New Roman" w:cs="Times New Roman"/>
          <w:color w:val="000000" w:themeColor="text1"/>
          <w:sz w:val="24"/>
          <w:szCs w:val="24"/>
          <w:lang w:val="tt-RU"/>
        </w:rPr>
        <w:t>Ә син аңа х</w:t>
      </w:r>
      <w:r w:rsidR="00D8400E" w:rsidRPr="002F2E9D">
        <w:rPr>
          <w:rFonts w:ascii="Times New Roman" w:hAnsi="Times New Roman" w:cs="Times New Roman"/>
          <w:color w:val="000000" w:themeColor="text1"/>
          <w:sz w:val="24"/>
          <w:szCs w:val="24"/>
          <w:lang w:val="tt-RU"/>
        </w:rPr>
        <w:t>Ә</w:t>
      </w:r>
      <w:r w:rsidRPr="002F2E9D">
        <w:rPr>
          <w:rFonts w:ascii="Times New Roman" w:hAnsi="Times New Roman" w:cs="Times New Roman"/>
          <w:color w:val="000000" w:themeColor="text1"/>
          <w:sz w:val="24"/>
          <w:szCs w:val="24"/>
          <w:lang w:val="tt-RU"/>
        </w:rPr>
        <w:t>җәтсең. (</w:t>
      </w:r>
      <w:r w:rsidRPr="002F2E9D">
        <w:rPr>
          <w:rFonts w:ascii="Times New Roman" w:hAnsi="Times New Roman" w:cs="Times New Roman"/>
          <w:i/>
          <w:iCs/>
          <w:color w:val="000000" w:themeColor="text1"/>
          <w:sz w:val="24"/>
          <w:szCs w:val="24"/>
          <w:lang w:val="tt-RU"/>
        </w:rPr>
        <w:t>Р. Вәлиев</w:t>
      </w:r>
      <w:r w:rsidRPr="002F2E9D">
        <w:rPr>
          <w:rFonts w:ascii="Times New Roman" w:hAnsi="Times New Roman" w:cs="Times New Roman"/>
          <w:color w:val="000000" w:themeColor="text1"/>
          <w:sz w:val="24"/>
          <w:szCs w:val="24"/>
          <w:lang w:val="tt-RU"/>
        </w:rPr>
        <w:t>)</w:t>
      </w:r>
    </w:p>
    <w:p w14:paraId="2141C39F" w14:textId="77777777" w:rsidR="00A96C4C" w:rsidRPr="002F2E9D" w:rsidRDefault="00A96C4C" w:rsidP="002D3211">
      <w:pPr>
        <w:spacing w:after="0" w:line="276" w:lineRule="auto"/>
        <w:rPr>
          <w:rFonts w:ascii="Times New Roman" w:hAnsi="Times New Roman" w:cs="Times New Roman"/>
          <w:color w:val="000000" w:themeColor="text1"/>
          <w:sz w:val="24"/>
          <w:szCs w:val="24"/>
          <w:lang w:val="tt-RU"/>
        </w:rPr>
      </w:pPr>
    </w:p>
    <w:p w14:paraId="72FA7FCD" w14:textId="77777777" w:rsidR="00A96C4C" w:rsidRPr="002F2E9D" w:rsidRDefault="00A96C4C" w:rsidP="00A96C4C">
      <w:pPr>
        <w:spacing w:line="276" w:lineRule="auto"/>
        <w:rPr>
          <w:rFonts w:ascii="Times New Roman" w:hAnsi="Times New Roman" w:cs="Times New Roman"/>
          <w:b/>
          <w:bCs/>
          <w:color w:val="000000" w:themeColor="text1"/>
          <w:sz w:val="24"/>
          <w:szCs w:val="24"/>
          <w:lang w:val="tt-RU"/>
        </w:rPr>
      </w:pPr>
      <w:r w:rsidRPr="002F2E9D">
        <w:rPr>
          <w:rFonts w:ascii="Times New Roman" w:hAnsi="Times New Roman" w:cs="Times New Roman"/>
          <w:color w:val="000000" w:themeColor="text1"/>
          <w:sz w:val="24"/>
          <w:szCs w:val="24"/>
          <w:lang w:val="tt-RU"/>
        </w:rPr>
        <w:t xml:space="preserve">3. Шигырьнең беренче куплетындагы </w:t>
      </w:r>
      <w:r w:rsidRPr="002F2E9D">
        <w:rPr>
          <w:rFonts w:ascii="Times New Roman" w:hAnsi="Times New Roman" w:cs="Times New Roman"/>
          <w:i/>
          <w:iCs/>
          <w:color w:val="000000" w:themeColor="text1"/>
          <w:sz w:val="24"/>
          <w:szCs w:val="24"/>
          <w:lang w:val="tt-RU"/>
        </w:rPr>
        <w:t>&lt;....&gt;</w:t>
      </w:r>
      <w:r w:rsidRPr="002F2E9D">
        <w:rPr>
          <w:rFonts w:ascii="Times New Roman" w:hAnsi="Times New Roman" w:cs="Times New Roman"/>
          <w:color w:val="000000" w:themeColor="text1"/>
          <w:sz w:val="24"/>
          <w:szCs w:val="24"/>
          <w:lang w:val="tt-RU"/>
        </w:rPr>
        <w:t xml:space="preserve"> тамгасы урынына куелырга тиешле тыныш билгесен языгыз. </w:t>
      </w:r>
      <w:r w:rsidRPr="002F2E9D">
        <w:rPr>
          <w:rFonts w:ascii="Times New Roman" w:hAnsi="Times New Roman" w:cs="Times New Roman"/>
          <w:b/>
          <w:bCs/>
          <w:color w:val="000000" w:themeColor="text1"/>
          <w:sz w:val="24"/>
          <w:szCs w:val="24"/>
          <w:lang w:val="tt-RU"/>
        </w:rPr>
        <w:t>(2 балл)</w:t>
      </w:r>
    </w:p>
    <w:p w14:paraId="0F05E1E6" w14:textId="728F802D" w:rsidR="00A96C4C" w:rsidRPr="002F2E9D" w:rsidRDefault="00A96C4C" w:rsidP="00A96C4C">
      <w:pPr>
        <w:spacing w:line="276" w:lineRule="auto"/>
        <w:rPr>
          <w:rFonts w:ascii="Times New Roman" w:hAnsi="Times New Roman" w:cs="Times New Roman"/>
          <w:color w:val="000000" w:themeColor="text1"/>
          <w:sz w:val="24"/>
          <w:szCs w:val="24"/>
          <w:lang w:val="tt-RU"/>
        </w:rPr>
      </w:pPr>
      <w:r w:rsidRPr="002F2E9D">
        <w:rPr>
          <w:rFonts w:ascii="Times New Roman" w:hAnsi="Times New Roman" w:cs="Times New Roman"/>
          <w:b/>
          <w:bCs/>
          <w:color w:val="000000" w:themeColor="text1"/>
          <w:sz w:val="24"/>
          <w:szCs w:val="24"/>
          <w:lang w:val="tt-RU"/>
        </w:rPr>
        <w:t>сызык</w:t>
      </w:r>
    </w:p>
    <w:p w14:paraId="6FB7E2EF" w14:textId="77777777" w:rsidR="00A96C4C" w:rsidRPr="002F2E9D" w:rsidRDefault="00A96C4C" w:rsidP="00A96C4C">
      <w:pPr>
        <w:spacing w:line="276" w:lineRule="auto"/>
        <w:rPr>
          <w:rFonts w:ascii="Times New Roman" w:hAnsi="Times New Roman" w:cs="Times New Roman"/>
          <w:color w:val="000000" w:themeColor="text1"/>
          <w:sz w:val="24"/>
          <w:szCs w:val="24"/>
          <w:lang w:val="tt-RU"/>
        </w:rPr>
      </w:pPr>
      <w:r w:rsidRPr="002F2E9D">
        <w:rPr>
          <w:rFonts w:ascii="Times New Roman" w:hAnsi="Times New Roman" w:cs="Times New Roman"/>
          <w:color w:val="000000" w:themeColor="text1"/>
          <w:sz w:val="24"/>
          <w:szCs w:val="24"/>
          <w:lang w:val="tt-RU"/>
        </w:rPr>
        <w:t xml:space="preserve">4. Шигырьдән антоним сүзләрне күчереп языгыз. </w:t>
      </w:r>
      <w:r w:rsidRPr="002F2E9D">
        <w:rPr>
          <w:rFonts w:ascii="Times New Roman" w:hAnsi="Times New Roman" w:cs="Times New Roman"/>
          <w:bCs/>
          <w:color w:val="000000" w:themeColor="text1"/>
          <w:sz w:val="24"/>
          <w:szCs w:val="24"/>
          <w:lang w:val="tt-RU"/>
        </w:rPr>
        <w:t>(</w:t>
      </w:r>
      <w:r w:rsidRPr="002F2E9D">
        <w:rPr>
          <w:rFonts w:ascii="Times New Roman" w:hAnsi="Times New Roman" w:cs="Times New Roman"/>
          <w:b/>
          <w:color w:val="000000" w:themeColor="text1"/>
          <w:sz w:val="24"/>
          <w:szCs w:val="24"/>
          <w:lang w:val="tt-RU"/>
        </w:rPr>
        <w:t>2 балл</w:t>
      </w:r>
      <w:r w:rsidRPr="002F2E9D">
        <w:rPr>
          <w:rFonts w:ascii="Times New Roman" w:hAnsi="Times New Roman" w:cs="Times New Roman"/>
          <w:bCs/>
          <w:color w:val="000000" w:themeColor="text1"/>
          <w:sz w:val="24"/>
          <w:szCs w:val="24"/>
          <w:lang w:val="tt-RU"/>
        </w:rPr>
        <w:t>)</w:t>
      </w:r>
    </w:p>
    <w:p w14:paraId="4ECB82BD" w14:textId="184796CD" w:rsidR="00A96C4C" w:rsidRPr="002F2E9D" w:rsidRDefault="00A96C4C" w:rsidP="00A96C4C">
      <w:pPr>
        <w:rPr>
          <w:rFonts w:ascii="Times New Roman" w:hAnsi="Times New Roman" w:cs="Times New Roman"/>
          <w:b/>
          <w:color w:val="000000" w:themeColor="text1"/>
          <w:sz w:val="24"/>
          <w:szCs w:val="24"/>
          <w:lang w:val="tt-RU"/>
        </w:rPr>
      </w:pPr>
      <w:r w:rsidRPr="002F2E9D">
        <w:rPr>
          <w:rFonts w:ascii="Times New Roman" w:hAnsi="Times New Roman" w:cs="Times New Roman"/>
          <w:b/>
          <w:color w:val="000000" w:themeColor="text1"/>
          <w:sz w:val="24"/>
          <w:szCs w:val="24"/>
          <w:lang w:val="tt-RU"/>
        </w:rPr>
        <w:t>картка, яшькә</w:t>
      </w:r>
    </w:p>
    <w:p w14:paraId="706375C8" w14:textId="77777777" w:rsidR="00A96C4C" w:rsidRPr="002F2E9D" w:rsidRDefault="00A96C4C" w:rsidP="00A96C4C">
      <w:pPr>
        <w:spacing w:line="276" w:lineRule="auto"/>
        <w:rPr>
          <w:rFonts w:ascii="Times New Roman" w:hAnsi="Times New Roman" w:cs="Times New Roman"/>
          <w:color w:val="000000" w:themeColor="text1"/>
          <w:sz w:val="24"/>
          <w:szCs w:val="24"/>
          <w:lang w:val="tt-RU"/>
        </w:rPr>
      </w:pPr>
      <w:r w:rsidRPr="002F2E9D">
        <w:rPr>
          <w:rFonts w:ascii="Times New Roman" w:hAnsi="Times New Roman" w:cs="Times New Roman"/>
          <w:color w:val="000000" w:themeColor="text1"/>
          <w:sz w:val="24"/>
          <w:szCs w:val="24"/>
          <w:lang w:val="tt-RU"/>
        </w:rPr>
        <w:t>5. Шигырьдән ясалма сыйфатны күчереп языгыз, мәгънәле кисәкләргә аерыгыз, шартлы билгеләр белән күрсәтегез, морфологик анализ ясагыз. (</w:t>
      </w:r>
      <w:r w:rsidRPr="002F2E9D">
        <w:rPr>
          <w:rFonts w:ascii="Times New Roman" w:hAnsi="Times New Roman" w:cs="Times New Roman"/>
          <w:b/>
          <w:bCs/>
          <w:color w:val="000000" w:themeColor="text1"/>
          <w:sz w:val="24"/>
          <w:szCs w:val="24"/>
          <w:lang w:val="tt-RU"/>
        </w:rPr>
        <w:t>4 балл</w:t>
      </w:r>
      <w:r w:rsidRPr="002F2E9D">
        <w:rPr>
          <w:rFonts w:ascii="Times New Roman" w:hAnsi="Times New Roman" w:cs="Times New Roman"/>
          <w:color w:val="000000" w:themeColor="text1"/>
          <w:sz w:val="24"/>
          <w:szCs w:val="24"/>
          <w:lang w:val="tt-RU"/>
        </w:rPr>
        <w:t>)</w:t>
      </w:r>
    </w:p>
    <w:p w14:paraId="5028E938" w14:textId="78F71FD8" w:rsidR="00A96C4C" w:rsidRPr="002F2E9D" w:rsidRDefault="00866EEC" w:rsidP="00A96C4C">
      <w:pPr>
        <w:spacing w:line="276" w:lineRule="auto"/>
        <w:rPr>
          <w:rFonts w:ascii="Times New Roman" w:hAnsi="Times New Roman" w:cs="Times New Roman"/>
          <w:color w:val="000000" w:themeColor="text1"/>
          <w:sz w:val="24"/>
          <w:szCs w:val="24"/>
          <w:lang w:val="tt-RU"/>
        </w:rPr>
      </w:pPr>
      <w:r w:rsidRPr="002F2E9D">
        <w:rPr>
          <w:rFonts w:ascii="Times New Roman" w:hAnsi="Times New Roman" w:cs="Times New Roman"/>
          <w:color w:val="000000" w:themeColor="text1"/>
          <w:sz w:val="24"/>
          <w:szCs w:val="24"/>
          <w:lang w:val="tt-RU"/>
        </w:rPr>
        <w:t>К</w:t>
      </w:r>
      <w:r w:rsidR="00A96C4C" w:rsidRPr="002F2E9D">
        <w:rPr>
          <w:rFonts w:ascii="Times New Roman" w:hAnsi="Times New Roman" w:cs="Times New Roman"/>
          <w:color w:val="000000" w:themeColor="text1"/>
          <w:sz w:val="24"/>
          <w:szCs w:val="24"/>
          <w:lang w:val="tt-RU"/>
        </w:rPr>
        <w:t>адер</w:t>
      </w:r>
      <w:r w:rsidRPr="002F2E9D">
        <w:rPr>
          <w:rFonts w:ascii="Times New Roman" w:hAnsi="Times New Roman" w:cs="Times New Roman"/>
          <w:color w:val="000000" w:themeColor="text1"/>
          <w:sz w:val="24"/>
          <w:szCs w:val="24"/>
          <w:lang w:val="tt-RU"/>
        </w:rPr>
        <w:t xml:space="preserve"> – та</w:t>
      </w:r>
      <w:r w:rsidR="00CB4BD7" w:rsidRPr="002F2E9D">
        <w:rPr>
          <w:rFonts w:ascii="Times New Roman" w:hAnsi="Times New Roman" w:cs="Times New Roman"/>
          <w:color w:val="000000" w:themeColor="text1"/>
          <w:sz w:val="24"/>
          <w:szCs w:val="24"/>
          <w:lang w:val="tt-RU"/>
        </w:rPr>
        <w:t>м</w:t>
      </w:r>
      <w:r w:rsidRPr="002F2E9D">
        <w:rPr>
          <w:rFonts w:ascii="Times New Roman" w:hAnsi="Times New Roman" w:cs="Times New Roman"/>
          <w:color w:val="000000" w:themeColor="text1"/>
          <w:sz w:val="24"/>
          <w:szCs w:val="24"/>
          <w:lang w:val="tt-RU"/>
        </w:rPr>
        <w:t>ыр, -ле сыйфат ясагыч кушымча</w:t>
      </w:r>
      <w:r w:rsidR="00CB4BD7" w:rsidRPr="002F2E9D">
        <w:rPr>
          <w:rFonts w:ascii="Times New Roman" w:hAnsi="Times New Roman" w:cs="Times New Roman"/>
          <w:color w:val="000000" w:themeColor="text1"/>
          <w:sz w:val="24"/>
          <w:szCs w:val="24"/>
          <w:lang w:val="tt-RU"/>
        </w:rPr>
        <w:t>. К</w:t>
      </w:r>
      <w:r w:rsidRPr="002F2E9D">
        <w:rPr>
          <w:rFonts w:ascii="Times New Roman" w:hAnsi="Times New Roman" w:cs="Times New Roman"/>
          <w:color w:val="000000" w:themeColor="text1"/>
          <w:sz w:val="24"/>
          <w:szCs w:val="24"/>
          <w:lang w:val="tt-RU"/>
        </w:rPr>
        <w:t>адер</w:t>
      </w:r>
      <w:r w:rsidR="00CB4BD7" w:rsidRPr="002F2E9D">
        <w:rPr>
          <w:rFonts w:ascii="Times New Roman" w:hAnsi="Times New Roman" w:cs="Times New Roman"/>
          <w:color w:val="000000" w:themeColor="text1"/>
          <w:sz w:val="24"/>
          <w:szCs w:val="24"/>
          <w:lang w:val="tt-RU"/>
        </w:rPr>
        <w:t>л</w:t>
      </w:r>
      <w:r w:rsidRPr="002F2E9D">
        <w:rPr>
          <w:rFonts w:ascii="Times New Roman" w:hAnsi="Times New Roman" w:cs="Times New Roman"/>
          <w:color w:val="000000" w:themeColor="text1"/>
          <w:sz w:val="24"/>
          <w:szCs w:val="24"/>
          <w:lang w:val="tt-RU"/>
        </w:rPr>
        <w:t>е</w:t>
      </w:r>
      <w:r w:rsidR="00CB4BD7" w:rsidRPr="002F2E9D">
        <w:rPr>
          <w:rFonts w:ascii="Times New Roman" w:hAnsi="Times New Roman" w:cs="Times New Roman"/>
          <w:color w:val="000000" w:themeColor="text1"/>
          <w:sz w:val="24"/>
          <w:szCs w:val="24"/>
          <w:lang w:val="tt-RU"/>
        </w:rPr>
        <w:t xml:space="preserve"> – ясалма, </w:t>
      </w:r>
      <w:r w:rsidRPr="002F2E9D">
        <w:rPr>
          <w:rFonts w:ascii="Times New Roman" w:hAnsi="Times New Roman" w:cs="Times New Roman"/>
          <w:color w:val="000000" w:themeColor="text1"/>
          <w:sz w:val="24"/>
          <w:szCs w:val="24"/>
          <w:lang w:val="tt-RU"/>
        </w:rPr>
        <w:t>асыл сыйфат, төп дәрәҗәдә</w:t>
      </w:r>
    </w:p>
    <w:p w14:paraId="4C87E535" w14:textId="77777777" w:rsidR="00A96C4C" w:rsidRPr="002F2E9D" w:rsidRDefault="00A96C4C" w:rsidP="00A96C4C">
      <w:pPr>
        <w:spacing w:line="276" w:lineRule="auto"/>
        <w:rPr>
          <w:rFonts w:ascii="Times New Roman" w:hAnsi="Times New Roman" w:cs="Times New Roman"/>
          <w:color w:val="000000" w:themeColor="text1"/>
          <w:sz w:val="24"/>
          <w:szCs w:val="24"/>
          <w:lang w:val="tt-RU"/>
        </w:rPr>
      </w:pPr>
      <w:r w:rsidRPr="002F2E9D">
        <w:rPr>
          <w:rFonts w:ascii="Times New Roman" w:hAnsi="Times New Roman" w:cs="Times New Roman"/>
          <w:color w:val="000000" w:themeColor="text1"/>
          <w:sz w:val="24"/>
          <w:szCs w:val="24"/>
          <w:lang w:val="tt-RU"/>
        </w:rPr>
        <w:t xml:space="preserve">6. Шигырьнең икенче куплетыннан фразеологик әйтелмәне күчереп языгыз, сүз төркемен билгеләгез. </w:t>
      </w:r>
      <w:r w:rsidRPr="002F2E9D">
        <w:rPr>
          <w:rFonts w:ascii="Times New Roman" w:hAnsi="Times New Roman" w:cs="Times New Roman"/>
          <w:b/>
          <w:bCs/>
          <w:color w:val="000000" w:themeColor="text1"/>
          <w:sz w:val="24"/>
          <w:szCs w:val="24"/>
          <w:lang w:val="tt-RU"/>
        </w:rPr>
        <w:t>(2 балл)</w:t>
      </w:r>
    </w:p>
    <w:p w14:paraId="4BBDCAD3" w14:textId="4EFFAB7A" w:rsidR="00A96C4C" w:rsidRPr="002F2E9D" w:rsidRDefault="00A96C4C" w:rsidP="00A96C4C">
      <w:pPr>
        <w:spacing w:line="276" w:lineRule="auto"/>
        <w:rPr>
          <w:rFonts w:ascii="Times New Roman" w:hAnsi="Times New Roman" w:cs="Times New Roman"/>
          <w:color w:val="000000" w:themeColor="text1"/>
          <w:sz w:val="24"/>
          <w:szCs w:val="24"/>
          <w:lang w:val="tt-RU"/>
        </w:rPr>
      </w:pPr>
      <w:r w:rsidRPr="002F2E9D">
        <w:rPr>
          <w:rFonts w:ascii="Times New Roman" w:hAnsi="Times New Roman" w:cs="Times New Roman"/>
          <w:b/>
          <w:color w:val="000000" w:themeColor="text1"/>
          <w:sz w:val="24"/>
          <w:szCs w:val="24"/>
          <w:lang w:val="tt-RU"/>
        </w:rPr>
        <w:t>йөз чөерә</w:t>
      </w:r>
      <w:r w:rsidR="002D3211" w:rsidRPr="002F2E9D">
        <w:rPr>
          <w:rFonts w:ascii="Times New Roman" w:hAnsi="Times New Roman" w:cs="Times New Roman"/>
          <w:color w:val="000000" w:themeColor="text1"/>
          <w:sz w:val="24"/>
          <w:szCs w:val="24"/>
          <w:lang w:val="tt-RU"/>
        </w:rPr>
        <w:t xml:space="preserve"> </w:t>
      </w:r>
      <w:r w:rsidR="00ED3FE7" w:rsidRPr="002F2E9D">
        <w:rPr>
          <w:rFonts w:ascii="Times New Roman" w:hAnsi="Times New Roman" w:cs="Times New Roman"/>
          <w:color w:val="000000" w:themeColor="text1"/>
          <w:sz w:val="24"/>
          <w:szCs w:val="24"/>
          <w:lang w:val="tt-RU"/>
        </w:rPr>
        <w:t xml:space="preserve">- </w:t>
      </w:r>
      <w:r w:rsidRPr="002F2E9D">
        <w:rPr>
          <w:rFonts w:ascii="Times New Roman" w:hAnsi="Times New Roman" w:cs="Times New Roman"/>
          <w:color w:val="000000" w:themeColor="text1"/>
          <w:sz w:val="24"/>
          <w:szCs w:val="24"/>
          <w:lang w:val="tt-RU"/>
        </w:rPr>
        <w:t>фигыль</w:t>
      </w:r>
    </w:p>
    <w:p w14:paraId="4B1AD8FE" w14:textId="1707D748" w:rsidR="00A96C4C" w:rsidRPr="002F2E9D" w:rsidRDefault="00A96C4C" w:rsidP="00A96C4C">
      <w:pPr>
        <w:spacing w:line="276" w:lineRule="auto"/>
        <w:jc w:val="both"/>
        <w:rPr>
          <w:rFonts w:ascii="Times New Roman" w:hAnsi="Times New Roman" w:cs="Times New Roman"/>
          <w:color w:val="000000" w:themeColor="text1"/>
          <w:sz w:val="24"/>
          <w:szCs w:val="24"/>
          <w:lang w:val="tt-RU"/>
        </w:rPr>
      </w:pPr>
      <w:r w:rsidRPr="002F2E9D">
        <w:rPr>
          <w:rFonts w:ascii="Times New Roman" w:hAnsi="Times New Roman" w:cs="Times New Roman"/>
          <w:color w:val="000000" w:themeColor="text1"/>
          <w:sz w:val="24"/>
          <w:szCs w:val="24"/>
          <w:lang w:val="tt-RU"/>
        </w:rPr>
        <w:t xml:space="preserve">7.  Шигырьнең икенче куплетыннан тойгылы җөмләне күчереп языгыз. </w:t>
      </w:r>
      <w:r w:rsidRPr="002F2E9D">
        <w:rPr>
          <w:rFonts w:ascii="Times New Roman" w:hAnsi="Times New Roman" w:cs="Times New Roman"/>
          <w:b/>
          <w:bCs/>
          <w:color w:val="000000" w:themeColor="text1"/>
          <w:sz w:val="24"/>
          <w:szCs w:val="24"/>
          <w:lang w:val="tt-RU"/>
        </w:rPr>
        <w:t>(5 балл)</w:t>
      </w:r>
    </w:p>
    <w:p w14:paraId="60036808" w14:textId="5DA5AC6F" w:rsidR="00A96C4C" w:rsidRPr="002F2E9D" w:rsidRDefault="00D8400E" w:rsidP="002D3211">
      <w:pPr>
        <w:spacing w:after="0" w:line="276" w:lineRule="auto"/>
        <w:jc w:val="both"/>
        <w:rPr>
          <w:rFonts w:ascii="Times New Roman" w:hAnsi="Times New Roman" w:cs="Times New Roman"/>
          <w:color w:val="000000" w:themeColor="text1"/>
          <w:sz w:val="24"/>
          <w:szCs w:val="24"/>
          <w:lang w:val="tt-RU"/>
        </w:rPr>
      </w:pPr>
      <w:r w:rsidRPr="002F2E9D">
        <w:rPr>
          <w:rFonts w:ascii="Times New Roman" w:hAnsi="Times New Roman" w:cs="Times New Roman"/>
          <w:color w:val="000000" w:themeColor="text1"/>
          <w:sz w:val="24"/>
          <w:szCs w:val="24"/>
          <w:lang w:val="tt-RU"/>
        </w:rPr>
        <w:t>Ка</w:t>
      </w:r>
      <w:r w:rsidR="00A96C4C" w:rsidRPr="002F2E9D">
        <w:rPr>
          <w:rFonts w:ascii="Times New Roman" w:hAnsi="Times New Roman" w:cs="Times New Roman"/>
          <w:color w:val="000000" w:themeColor="text1"/>
          <w:sz w:val="24"/>
          <w:szCs w:val="24"/>
          <w:lang w:val="tt-RU"/>
        </w:rPr>
        <w:t>дерле ул картка, яшькә -</w:t>
      </w:r>
    </w:p>
    <w:p w14:paraId="7DBAD9FD" w14:textId="34CCF0AB" w:rsidR="00A96C4C" w:rsidRPr="002F2E9D" w:rsidRDefault="00A96C4C" w:rsidP="002D3211">
      <w:pPr>
        <w:spacing w:after="0" w:line="276" w:lineRule="auto"/>
        <w:jc w:val="both"/>
        <w:rPr>
          <w:rFonts w:ascii="Times New Roman" w:hAnsi="Times New Roman" w:cs="Times New Roman"/>
          <w:color w:val="000000" w:themeColor="text1"/>
          <w:sz w:val="24"/>
          <w:szCs w:val="24"/>
          <w:lang w:val="tt-RU"/>
        </w:rPr>
      </w:pPr>
      <w:r w:rsidRPr="002F2E9D">
        <w:rPr>
          <w:rFonts w:ascii="Times New Roman" w:hAnsi="Times New Roman" w:cs="Times New Roman"/>
          <w:color w:val="000000" w:themeColor="text1"/>
          <w:sz w:val="24"/>
          <w:szCs w:val="24"/>
          <w:lang w:val="tt-RU"/>
        </w:rPr>
        <w:t>Чын дуслыкка ни җитсен!</w:t>
      </w:r>
    </w:p>
    <w:p w14:paraId="3539AE75" w14:textId="77777777" w:rsidR="00ED3FE7" w:rsidRPr="002F2E9D" w:rsidRDefault="00ED3FE7" w:rsidP="002D3211">
      <w:pPr>
        <w:spacing w:after="0" w:line="276" w:lineRule="auto"/>
        <w:jc w:val="both"/>
        <w:rPr>
          <w:rFonts w:ascii="Times New Roman" w:hAnsi="Times New Roman" w:cs="Times New Roman"/>
          <w:color w:val="000000" w:themeColor="text1"/>
          <w:sz w:val="24"/>
          <w:szCs w:val="24"/>
          <w:lang w:val="tt-RU"/>
        </w:rPr>
      </w:pPr>
    </w:p>
    <w:p w14:paraId="4A5A6AF0" w14:textId="0357B15E" w:rsidR="00D97BCF" w:rsidRPr="002F2E9D" w:rsidRDefault="00A96C4C" w:rsidP="00ED3FE7">
      <w:pPr>
        <w:spacing w:line="276" w:lineRule="auto"/>
        <w:rPr>
          <w:rFonts w:ascii="Times New Roman" w:hAnsi="Times New Roman" w:cs="Times New Roman"/>
          <w:bCs/>
          <w:color w:val="000000" w:themeColor="text1"/>
          <w:sz w:val="24"/>
          <w:szCs w:val="24"/>
          <w:lang w:val="tt-RU"/>
        </w:rPr>
      </w:pPr>
      <w:r w:rsidRPr="002F2E9D">
        <w:rPr>
          <w:rFonts w:ascii="Times New Roman" w:hAnsi="Times New Roman" w:cs="Times New Roman"/>
          <w:color w:val="000000" w:themeColor="text1"/>
          <w:sz w:val="24"/>
          <w:szCs w:val="24"/>
          <w:lang w:val="tt-RU"/>
        </w:rPr>
        <w:t>8.</w:t>
      </w:r>
      <w:r w:rsidR="00D8400E" w:rsidRPr="002F2E9D">
        <w:rPr>
          <w:rFonts w:ascii="Times New Roman" w:hAnsi="Times New Roman" w:cs="Times New Roman"/>
          <w:color w:val="000000" w:themeColor="text1"/>
          <w:sz w:val="24"/>
          <w:szCs w:val="24"/>
          <w:lang w:val="tt-RU"/>
        </w:rPr>
        <w:t xml:space="preserve"> </w:t>
      </w:r>
      <w:r w:rsidRPr="002F2E9D">
        <w:rPr>
          <w:rFonts w:ascii="Times New Roman" w:hAnsi="Times New Roman" w:cs="Times New Roman"/>
          <w:bCs/>
          <w:color w:val="000000" w:themeColor="text1"/>
          <w:sz w:val="24"/>
          <w:szCs w:val="24"/>
          <w:lang w:val="tt-RU"/>
        </w:rPr>
        <w:t>“</w:t>
      </w:r>
      <w:r w:rsidRPr="002F2E9D">
        <w:rPr>
          <w:rFonts w:ascii="Times New Roman" w:hAnsi="Times New Roman" w:cs="Times New Roman"/>
          <w:bCs/>
          <w:i/>
          <w:iCs/>
          <w:color w:val="000000" w:themeColor="text1"/>
          <w:sz w:val="24"/>
          <w:szCs w:val="24"/>
          <w:lang w:val="tt-RU"/>
        </w:rPr>
        <w:t xml:space="preserve">Матурлыкны үзебез </w:t>
      </w:r>
      <w:r w:rsidR="00785883" w:rsidRPr="002F2E9D">
        <w:rPr>
          <w:rFonts w:ascii="Times New Roman" w:hAnsi="Times New Roman" w:cs="Times New Roman"/>
          <w:bCs/>
          <w:i/>
          <w:iCs/>
          <w:color w:val="000000" w:themeColor="text1"/>
          <w:sz w:val="24"/>
          <w:szCs w:val="24"/>
          <w:lang w:val="tt-RU"/>
        </w:rPr>
        <w:t>тудырабыз</w:t>
      </w:r>
      <w:r w:rsidRPr="002F2E9D">
        <w:rPr>
          <w:rFonts w:ascii="Times New Roman" w:hAnsi="Times New Roman" w:cs="Times New Roman"/>
          <w:bCs/>
          <w:color w:val="000000" w:themeColor="text1"/>
          <w:sz w:val="24"/>
          <w:szCs w:val="24"/>
          <w:lang w:val="tt-RU"/>
        </w:rPr>
        <w:t>” темасына 9-10 җөмләдән торган инша языгыз. (</w:t>
      </w:r>
      <w:r w:rsidRPr="002F2E9D">
        <w:rPr>
          <w:rFonts w:ascii="Times New Roman" w:hAnsi="Times New Roman" w:cs="Times New Roman"/>
          <w:b/>
          <w:color w:val="000000" w:themeColor="text1"/>
          <w:sz w:val="24"/>
          <w:szCs w:val="24"/>
          <w:lang w:val="tt-RU"/>
        </w:rPr>
        <w:t>10 балл</w:t>
      </w:r>
      <w:r w:rsidRPr="002F2E9D">
        <w:rPr>
          <w:rFonts w:ascii="Times New Roman" w:hAnsi="Times New Roman" w:cs="Times New Roman"/>
          <w:bCs/>
          <w:color w:val="000000" w:themeColor="text1"/>
          <w:sz w:val="24"/>
          <w:szCs w:val="24"/>
          <w:lang w:val="tt-RU"/>
        </w:rPr>
        <w:t>)</w:t>
      </w:r>
      <w:bookmarkStart w:id="0" w:name="_GoBack"/>
      <w:bookmarkEnd w:id="0"/>
    </w:p>
    <w:p w14:paraId="563C27C8" w14:textId="4DF26C69" w:rsidR="00D8400E" w:rsidRPr="002F2E9D" w:rsidRDefault="00D8400E" w:rsidP="00ED3FE7">
      <w:pPr>
        <w:spacing w:line="276" w:lineRule="auto"/>
        <w:rPr>
          <w:rFonts w:ascii="Times New Roman" w:hAnsi="Times New Roman" w:cs="Times New Roman"/>
          <w:color w:val="000000" w:themeColor="text1"/>
          <w:sz w:val="24"/>
          <w:szCs w:val="24"/>
          <w:lang w:val="tt-RU"/>
        </w:rPr>
      </w:pPr>
    </w:p>
    <w:sectPr w:rsidR="00D8400E" w:rsidRPr="002F2E9D" w:rsidSect="00DA55DE">
      <w:pgSz w:w="12240" w:h="15840"/>
      <w:pgMar w:top="567" w:right="850" w:bottom="142"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AA32EF"/>
    <w:multiLevelType w:val="hybridMultilevel"/>
    <w:tmpl w:val="52B07AC8"/>
    <w:lvl w:ilvl="0" w:tplc="3378050E">
      <w:start w:val="1"/>
      <w:numFmt w:val="upperRoman"/>
      <w:lvlText w:val="%1."/>
      <w:lvlJc w:val="left"/>
      <w:pPr>
        <w:ind w:left="3272" w:hanging="720"/>
      </w:pPr>
      <w:rPr>
        <w:rFonts w:hint="default"/>
      </w:rPr>
    </w:lvl>
    <w:lvl w:ilvl="1" w:tplc="04190019" w:tentative="1">
      <w:start w:val="1"/>
      <w:numFmt w:val="lowerLetter"/>
      <w:lvlText w:val="%2."/>
      <w:lvlJc w:val="left"/>
      <w:pPr>
        <w:ind w:left="3632" w:hanging="360"/>
      </w:pPr>
    </w:lvl>
    <w:lvl w:ilvl="2" w:tplc="0419001B" w:tentative="1">
      <w:start w:val="1"/>
      <w:numFmt w:val="lowerRoman"/>
      <w:lvlText w:val="%3."/>
      <w:lvlJc w:val="right"/>
      <w:pPr>
        <w:ind w:left="4352" w:hanging="180"/>
      </w:pPr>
    </w:lvl>
    <w:lvl w:ilvl="3" w:tplc="0419000F" w:tentative="1">
      <w:start w:val="1"/>
      <w:numFmt w:val="decimal"/>
      <w:lvlText w:val="%4."/>
      <w:lvlJc w:val="left"/>
      <w:pPr>
        <w:ind w:left="5072" w:hanging="360"/>
      </w:pPr>
    </w:lvl>
    <w:lvl w:ilvl="4" w:tplc="04190019" w:tentative="1">
      <w:start w:val="1"/>
      <w:numFmt w:val="lowerLetter"/>
      <w:lvlText w:val="%5."/>
      <w:lvlJc w:val="left"/>
      <w:pPr>
        <w:ind w:left="5792" w:hanging="360"/>
      </w:pPr>
    </w:lvl>
    <w:lvl w:ilvl="5" w:tplc="0419001B" w:tentative="1">
      <w:start w:val="1"/>
      <w:numFmt w:val="lowerRoman"/>
      <w:lvlText w:val="%6."/>
      <w:lvlJc w:val="right"/>
      <w:pPr>
        <w:ind w:left="6512" w:hanging="180"/>
      </w:pPr>
    </w:lvl>
    <w:lvl w:ilvl="6" w:tplc="0419000F" w:tentative="1">
      <w:start w:val="1"/>
      <w:numFmt w:val="decimal"/>
      <w:lvlText w:val="%7."/>
      <w:lvlJc w:val="left"/>
      <w:pPr>
        <w:ind w:left="7232" w:hanging="360"/>
      </w:pPr>
    </w:lvl>
    <w:lvl w:ilvl="7" w:tplc="04190019" w:tentative="1">
      <w:start w:val="1"/>
      <w:numFmt w:val="lowerLetter"/>
      <w:lvlText w:val="%8."/>
      <w:lvlJc w:val="left"/>
      <w:pPr>
        <w:ind w:left="7952" w:hanging="360"/>
      </w:pPr>
    </w:lvl>
    <w:lvl w:ilvl="8" w:tplc="0419001B" w:tentative="1">
      <w:start w:val="1"/>
      <w:numFmt w:val="lowerRoman"/>
      <w:lvlText w:val="%9."/>
      <w:lvlJc w:val="right"/>
      <w:pPr>
        <w:ind w:left="8672" w:hanging="180"/>
      </w:pPr>
    </w:lvl>
  </w:abstractNum>
  <w:abstractNum w:abstractNumId="1" w15:restartNumberingAfterBreak="0">
    <w:nsid w:val="21794B0A"/>
    <w:multiLevelType w:val="hybridMultilevel"/>
    <w:tmpl w:val="140EC4A6"/>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43824CF"/>
    <w:multiLevelType w:val="hybridMultilevel"/>
    <w:tmpl w:val="9496DA02"/>
    <w:lvl w:ilvl="0" w:tplc="54408646">
      <w:start w:val="1"/>
      <w:numFmt w:val="bullet"/>
      <w:lvlText w:val="-"/>
      <w:lvlJc w:val="left"/>
      <w:pPr>
        <w:ind w:left="1581" w:hanging="360"/>
      </w:pPr>
      <w:rPr>
        <w:rFonts w:ascii="Times New Roman" w:eastAsia="Times New Roman" w:hAnsi="Times New Roman" w:cs="Times New Roman" w:hint="default"/>
      </w:rPr>
    </w:lvl>
    <w:lvl w:ilvl="1" w:tplc="04190003" w:tentative="1">
      <w:start w:val="1"/>
      <w:numFmt w:val="bullet"/>
      <w:lvlText w:val="o"/>
      <w:lvlJc w:val="left"/>
      <w:pPr>
        <w:ind w:left="2301" w:hanging="360"/>
      </w:pPr>
      <w:rPr>
        <w:rFonts w:ascii="Courier New" w:hAnsi="Courier New" w:cs="Courier New" w:hint="default"/>
      </w:rPr>
    </w:lvl>
    <w:lvl w:ilvl="2" w:tplc="04190005" w:tentative="1">
      <w:start w:val="1"/>
      <w:numFmt w:val="bullet"/>
      <w:lvlText w:val=""/>
      <w:lvlJc w:val="left"/>
      <w:pPr>
        <w:ind w:left="3021" w:hanging="360"/>
      </w:pPr>
      <w:rPr>
        <w:rFonts w:ascii="Wingdings" w:hAnsi="Wingdings" w:hint="default"/>
      </w:rPr>
    </w:lvl>
    <w:lvl w:ilvl="3" w:tplc="04190001" w:tentative="1">
      <w:start w:val="1"/>
      <w:numFmt w:val="bullet"/>
      <w:lvlText w:val=""/>
      <w:lvlJc w:val="left"/>
      <w:pPr>
        <w:ind w:left="3741" w:hanging="360"/>
      </w:pPr>
      <w:rPr>
        <w:rFonts w:ascii="Symbol" w:hAnsi="Symbol" w:hint="default"/>
      </w:rPr>
    </w:lvl>
    <w:lvl w:ilvl="4" w:tplc="04190003" w:tentative="1">
      <w:start w:val="1"/>
      <w:numFmt w:val="bullet"/>
      <w:lvlText w:val="o"/>
      <w:lvlJc w:val="left"/>
      <w:pPr>
        <w:ind w:left="4461" w:hanging="360"/>
      </w:pPr>
      <w:rPr>
        <w:rFonts w:ascii="Courier New" w:hAnsi="Courier New" w:cs="Courier New" w:hint="default"/>
      </w:rPr>
    </w:lvl>
    <w:lvl w:ilvl="5" w:tplc="04190005" w:tentative="1">
      <w:start w:val="1"/>
      <w:numFmt w:val="bullet"/>
      <w:lvlText w:val=""/>
      <w:lvlJc w:val="left"/>
      <w:pPr>
        <w:ind w:left="5181" w:hanging="360"/>
      </w:pPr>
      <w:rPr>
        <w:rFonts w:ascii="Wingdings" w:hAnsi="Wingdings" w:hint="default"/>
      </w:rPr>
    </w:lvl>
    <w:lvl w:ilvl="6" w:tplc="04190001" w:tentative="1">
      <w:start w:val="1"/>
      <w:numFmt w:val="bullet"/>
      <w:lvlText w:val=""/>
      <w:lvlJc w:val="left"/>
      <w:pPr>
        <w:ind w:left="5901" w:hanging="360"/>
      </w:pPr>
      <w:rPr>
        <w:rFonts w:ascii="Symbol" w:hAnsi="Symbol" w:hint="default"/>
      </w:rPr>
    </w:lvl>
    <w:lvl w:ilvl="7" w:tplc="04190003" w:tentative="1">
      <w:start w:val="1"/>
      <w:numFmt w:val="bullet"/>
      <w:lvlText w:val="o"/>
      <w:lvlJc w:val="left"/>
      <w:pPr>
        <w:ind w:left="6621" w:hanging="360"/>
      </w:pPr>
      <w:rPr>
        <w:rFonts w:ascii="Courier New" w:hAnsi="Courier New" w:cs="Courier New" w:hint="default"/>
      </w:rPr>
    </w:lvl>
    <w:lvl w:ilvl="8" w:tplc="04190005" w:tentative="1">
      <w:start w:val="1"/>
      <w:numFmt w:val="bullet"/>
      <w:lvlText w:val=""/>
      <w:lvlJc w:val="left"/>
      <w:pPr>
        <w:ind w:left="7341" w:hanging="360"/>
      </w:pPr>
      <w:rPr>
        <w:rFonts w:ascii="Wingdings" w:hAnsi="Wingdings" w:hint="default"/>
      </w:rPr>
    </w:lvl>
  </w:abstractNum>
  <w:abstractNum w:abstractNumId="3" w15:restartNumberingAfterBreak="0">
    <w:nsid w:val="3E2722E5"/>
    <w:multiLevelType w:val="hybridMultilevel"/>
    <w:tmpl w:val="D0DC1862"/>
    <w:lvl w:ilvl="0" w:tplc="EBBC0DC8">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7C981D1D"/>
    <w:multiLevelType w:val="hybridMultilevel"/>
    <w:tmpl w:val="2AB25C10"/>
    <w:lvl w:ilvl="0" w:tplc="13169B08">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num w:numId="1">
    <w:abstractNumId w:val="0"/>
  </w:num>
  <w:num w:numId="2">
    <w:abstractNumId w:val="3"/>
  </w:num>
  <w:num w:numId="3">
    <w:abstractNumId w:val="4"/>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2D9A"/>
    <w:rsid w:val="00070CF4"/>
    <w:rsid w:val="000F0E4C"/>
    <w:rsid w:val="00151DBA"/>
    <w:rsid w:val="001C3600"/>
    <w:rsid w:val="00233F6E"/>
    <w:rsid w:val="002D3211"/>
    <w:rsid w:val="002F2E9D"/>
    <w:rsid w:val="00333A9C"/>
    <w:rsid w:val="003E2D9A"/>
    <w:rsid w:val="004A07F8"/>
    <w:rsid w:val="005C2B55"/>
    <w:rsid w:val="00656057"/>
    <w:rsid w:val="006A4235"/>
    <w:rsid w:val="006F6DD8"/>
    <w:rsid w:val="00702EC5"/>
    <w:rsid w:val="00720571"/>
    <w:rsid w:val="00785883"/>
    <w:rsid w:val="007A22F6"/>
    <w:rsid w:val="00866EEC"/>
    <w:rsid w:val="00876434"/>
    <w:rsid w:val="008D4490"/>
    <w:rsid w:val="008F4B83"/>
    <w:rsid w:val="00941F14"/>
    <w:rsid w:val="00971AF9"/>
    <w:rsid w:val="009E22E9"/>
    <w:rsid w:val="009F7383"/>
    <w:rsid w:val="00A96C4C"/>
    <w:rsid w:val="00B27C2D"/>
    <w:rsid w:val="00B80A5C"/>
    <w:rsid w:val="00BD7370"/>
    <w:rsid w:val="00BF12BD"/>
    <w:rsid w:val="00C141F0"/>
    <w:rsid w:val="00C75B30"/>
    <w:rsid w:val="00CB4BD7"/>
    <w:rsid w:val="00D64C59"/>
    <w:rsid w:val="00D8400E"/>
    <w:rsid w:val="00D97BCF"/>
    <w:rsid w:val="00DA01E9"/>
    <w:rsid w:val="00DA55DE"/>
    <w:rsid w:val="00ED3FE7"/>
    <w:rsid w:val="00F32AAE"/>
    <w:rsid w:val="00F35E8B"/>
    <w:rsid w:val="00F92082"/>
    <w:rsid w:val="00FB0B27"/>
    <w:rsid w:val="00FB70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964AA5"/>
  <w15:chartTrackingRefBased/>
  <w15:docId w15:val="{48BD7170-A505-42EE-B176-F0B488A0E9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D97B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D97BCF"/>
    <w:pPr>
      <w:spacing w:after="0" w:line="240" w:lineRule="auto"/>
      <w:ind w:left="720"/>
      <w:contextualSpacing/>
    </w:pPr>
    <w:rPr>
      <w:rFonts w:ascii="Times New Roman" w:eastAsia="Times New Roman" w:hAnsi="Times New Roman" w:cs="Times New Roman"/>
      <w:sz w:val="20"/>
      <w:szCs w:val="20"/>
      <w:lang w:eastAsia="ru-RU"/>
    </w:rPr>
  </w:style>
  <w:style w:type="paragraph" w:styleId="a5">
    <w:name w:val="Balloon Text"/>
    <w:basedOn w:val="a"/>
    <w:link w:val="a6"/>
    <w:uiPriority w:val="99"/>
    <w:semiHidden/>
    <w:unhideWhenUsed/>
    <w:rsid w:val="002F2E9D"/>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2F2E9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136</TotalTime>
  <Pages>1</Pages>
  <Words>436</Words>
  <Characters>2487</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User</cp:lastModifiedBy>
  <cp:revision>33</cp:revision>
  <cp:lastPrinted>2024-12-10T08:52:00Z</cp:lastPrinted>
  <dcterms:created xsi:type="dcterms:W3CDTF">2023-02-09T17:18:00Z</dcterms:created>
  <dcterms:modified xsi:type="dcterms:W3CDTF">2024-12-10T08:52:00Z</dcterms:modified>
</cp:coreProperties>
</file>